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471" w:rsidRPr="00135675" w:rsidRDefault="000F3471" w:rsidP="00D239A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คู่มือสำหรับประชาชน</w:t>
      </w:r>
      <w:r w:rsidRPr="00135675">
        <w:rPr>
          <w:rFonts w:ascii="Cordia New" w:hAnsi="Cordia New"/>
          <w:b/>
          <w:bCs/>
          <w:color w:val="0D0D0D"/>
          <w:sz w:val="30"/>
          <w:szCs w:val="30"/>
          <w:lang w:bidi="th-TH"/>
        </w:rPr>
        <w:t xml:space="preserve">: </w:t>
      </w:r>
      <w:r w:rsidRPr="00135675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 xml:space="preserve">การขออนุญาตมีไว้ในครอบครองซึ่งวัตถุอันตรายชนิดที่ </w:t>
      </w:r>
      <w:r w:rsidRPr="00135675">
        <w:rPr>
          <w:rFonts w:ascii="Cordia New" w:hAnsi="Cordia New"/>
          <w:b/>
          <w:bCs/>
          <w:noProof/>
          <w:sz w:val="30"/>
          <w:szCs w:val="30"/>
          <w:lang w:bidi="th-TH"/>
        </w:rPr>
        <w:t>3</w:t>
      </w:r>
    </w:p>
    <w:p w:rsidR="000F3471" w:rsidRPr="00135675" w:rsidRDefault="000F3471" w:rsidP="00D239AD">
      <w:pPr>
        <w:spacing w:after="0" w:line="240" w:lineRule="auto"/>
        <w:rPr>
          <w:rFonts w:ascii="Cordia New" w:hAnsi="Cordia New"/>
          <w:sz w:val="30"/>
          <w:szCs w:val="30"/>
          <w:cs/>
          <w:lang w:bidi="th-TH"/>
        </w:rPr>
      </w:pPr>
      <w:r w:rsidRPr="00135675">
        <w:rPr>
          <w:rFonts w:ascii="Cordia New" w:hAnsi="Cordia New"/>
          <w:sz w:val="30"/>
          <w:szCs w:val="30"/>
          <w:cs/>
          <w:lang w:bidi="th-TH"/>
        </w:rPr>
        <w:t>หน่วยงานที่รับผิดชอบ</w:t>
      </w:r>
      <w:r w:rsidRPr="00135675">
        <w:rPr>
          <w:rFonts w:ascii="Cordia New" w:hAnsi="Cordia New"/>
          <w:sz w:val="30"/>
          <w:szCs w:val="30"/>
          <w:lang w:bidi="th-TH"/>
        </w:rPr>
        <w:t>:</w:t>
      </w:r>
      <w:r w:rsidRPr="00135675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="001D2DB8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4B6FE4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0F3471" w:rsidRPr="00135675" w:rsidRDefault="000F3471" w:rsidP="00D239AD">
      <w:pPr>
        <w:spacing w:after="0" w:line="240" w:lineRule="auto"/>
        <w:rPr>
          <w:rFonts w:ascii="Cordia New" w:hAnsi="Cordia New"/>
          <w:sz w:val="30"/>
          <w:szCs w:val="30"/>
          <w:lang w:bidi="th-TH"/>
        </w:rPr>
      </w:pPr>
      <w:r w:rsidRPr="00135675">
        <w:rPr>
          <w:rFonts w:ascii="Cordia New" w:hAnsi="Cordia New"/>
          <w:sz w:val="30"/>
          <w:szCs w:val="30"/>
          <w:cs/>
          <w:lang w:bidi="th-TH"/>
        </w:rPr>
        <w:t>กระทรวง</w:t>
      </w:r>
      <w:r w:rsidRPr="00135675">
        <w:rPr>
          <w:rFonts w:ascii="Cordia New" w:hAnsi="Cordia New"/>
          <w:sz w:val="30"/>
          <w:szCs w:val="30"/>
          <w:lang w:bidi="th-TH"/>
        </w:rPr>
        <w:t>:</w:t>
      </w:r>
      <w:r w:rsidRPr="00135675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0F3471" w:rsidRPr="00135675" w:rsidRDefault="00014B10" w:rsidP="00D239AD">
      <w:pPr>
        <w:spacing w:after="0" w:line="240" w:lineRule="auto"/>
        <w:rPr>
          <w:rFonts w:ascii="Cordia New" w:hAnsi="Cordia New"/>
          <w:color w:val="0D0D0D"/>
          <w:sz w:val="30"/>
          <w:szCs w:val="30"/>
        </w:rPr>
      </w:pPr>
      <w:r>
        <w:rPr>
          <w:noProof/>
          <w:sz w:val="30"/>
          <w:szCs w:val="30"/>
          <w:lang w:bidi="th-TH"/>
        </w:rPr>
        <w:pict>
          <v:line id="Straight Connector 2" o:spid="_x0000_s1026" style="position:absolute;z-index:251656704;visibility:visible" from=".1pt,6.7pt" to="507.55pt,6.7pt" strokeweight="1pt">
            <v:stroke joinstyle="miter"/>
          </v:line>
        </w:pict>
      </w:r>
    </w:p>
    <w:p w:rsidR="000F3471" w:rsidRPr="00135675" w:rsidRDefault="000F3471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ชื่อกระบวนงาน</w:t>
      </w:r>
      <w:r w:rsidRPr="00135675">
        <w:rPr>
          <w:rFonts w:ascii="Cordia New" w:hAnsi="Cordia New"/>
          <w:color w:val="0D0D0D"/>
          <w:sz w:val="30"/>
          <w:szCs w:val="30"/>
          <w:lang w:bidi="th-TH"/>
        </w:rPr>
        <w:t>:</w:t>
      </w:r>
      <w:r w:rsidRPr="00135675">
        <w:rPr>
          <w:rFonts w:ascii="Cordia New" w:hAnsi="Cordia New"/>
          <w:color w:val="0D0D0D"/>
          <w:sz w:val="30"/>
          <w:szCs w:val="30"/>
          <w:cs/>
          <w:lang w:bidi="th-TH"/>
        </w:rPr>
        <w:t xml:space="preserve"> 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การขออนุญาตมีไว้ในครอบครองซึ่งวัตถุอันตรายชนิดที่ </w:t>
      </w:r>
      <w:r w:rsidRPr="00135675">
        <w:rPr>
          <w:rFonts w:ascii="Cordia New" w:hAnsi="Cordia New"/>
          <w:noProof/>
          <w:sz w:val="30"/>
          <w:szCs w:val="30"/>
          <w:lang w:bidi="th-TH"/>
        </w:rPr>
        <w:t>3</w:t>
      </w:r>
    </w:p>
    <w:p w:rsidR="000F3471" w:rsidRPr="00135675" w:rsidRDefault="000F3471" w:rsidP="003037C4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หน่วยงานเจ้าของกระบวนงาน</w:t>
      </w:r>
      <w:r w:rsidRPr="00135675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: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="001D2DB8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4B6FE4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0F3471" w:rsidRPr="00135675" w:rsidRDefault="000F3471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ประเภทของงานบริการ</w:t>
      </w:r>
      <w:r w:rsidRPr="00135675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: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0F3471" w:rsidRPr="00135675" w:rsidRDefault="000F3471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หมวดหมู่ของงานบริการ</w:t>
      </w:r>
      <w:r w:rsidRPr="00135675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: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อนุญาต</w:t>
      </w:r>
      <w:r w:rsidRPr="00135675">
        <w:rPr>
          <w:rFonts w:ascii="Cordia New" w:hAnsi="Cordia New"/>
          <w:noProof/>
          <w:sz w:val="30"/>
          <w:szCs w:val="30"/>
          <w:lang w:bidi="th-TH"/>
        </w:rPr>
        <w:t>/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ออกใบอนุญาต</w:t>
      </w:r>
      <w:r w:rsidRPr="00135675">
        <w:rPr>
          <w:rFonts w:ascii="Cordia New" w:hAnsi="Cordia New"/>
          <w:noProof/>
          <w:sz w:val="30"/>
          <w:szCs w:val="30"/>
          <w:lang w:bidi="th-TH"/>
        </w:rPr>
        <w:t>/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รับรอง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4B13CD" w:rsidRPr="004B13CD" w:rsidRDefault="000F3471" w:rsidP="004B13C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Pr="00135675">
        <w:rPr>
          <w:rFonts w:ascii="Cordia New" w:hAnsi="Cordia New"/>
          <w:b/>
          <w:bCs/>
          <w:sz w:val="30"/>
          <w:szCs w:val="30"/>
          <w:lang w:bidi="th-TH"/>
        </w:rPr>
        <w:t>:</w:t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77"/>
        <w:gridCol w:w="9667"/>
      </w:tblGrid>
      <w:tr w:rsidR="000F3471" w:rsidRPr="00135675" w:rsidTr="004B13CD">
        <w:trPr>
          <w:trHeight w:val="966"/>
        </w:trPr>
        <w:tc>
          <w:tcPr>
            <w:tcW w:w="677" w:type="dxa"/>
          </w:tcPr>
          <w:p w:rsidR="000F3471" w:rsidRPr="00135675" w:rsidRDefault="000F3471" w:rsidP="00E05C02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1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67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 xml:space="preserve">กฎกระทรวง 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>(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พ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>.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ศ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 xml:space="preserve">. 2537) 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 xml:space="preserve">และกฎกระทรวง ฉบับที่ 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>4 (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พ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>.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ศ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 xml:space="preserve">. 2555) </w:t>
            </w:r>
            <w:r w:rsidRPr="00135675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ออกตามความในพระราชบัญญัติวัตถุ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อันตราย พ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 2535</w:t>
            </w:r>
          </w:p>
        </w:tc>
      </w:tr>
      <w:tr w:rsidR="000F3471" w:rsidRPr="00135675" w:rsidTr="004B13CD">
        <w:trPr>
          <w:trHeight w:val="466"/>
        </w:trPr>
        <w:tc>
          <w:tcPr>
            <w:tcW w:w="677" w:type="dxa"/>
          </w:tcPr>
          <w:p w:rsidR="000F3471" w:rsidRPr="00135675" w:rsidRDefault="000F3471" w:rsidP="00E05C02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2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67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กฎกระทรวง กำหนดค่าธรรมเนียมเกี่ยวกับวัตถุอันตราย พ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 2552</w:t>
            </w:r>
          </w:p>
        </w:tc>
      </w:tr>
      <w:tr w:rsidR="000F3471" w:rsidRPr="00135675" w:rsidTr="004B13CD">
        <w:trPr>
          <w:trHeight w:val="466"/>
        </w:trPr>
        <w:tc>
          <w:tcPr>
            <w:tcW w:w="677" w:type="dxa"/>
          </w:tcPr>
          <w:p w:rsidR="000F3471" w:rsidRPr="00135675" w:rsidRDefault="000F3471" w:rsidP="00E05C02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3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67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ผู้ควบคุมการใช้วัตถุอันตรายเพื่อใช้รับจ้าง พ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 2550</w:t>
            </w:r>
          </w:p>
        </w:tc>
      </w:tr>
      <w:tr w:rsidR="000F3471" w:rsidRPr="00135675" w:rsidTr="004B13CD">
        <w:trPr>
          <w:trHeight w:val="949"/>
        </w:trPr>
        <w:tc>
          <w:tcPr>
            <w:tcW w:w="677" w:type="dxa"/>
          </w:tcPr>
          <w:p w:rsidR="000F3471" w:rsidRPr="00135675" w:rsidRDefault="000F3471" w:rsidP="00E05C02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4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67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หลักเกณฑ์และวิธีการในการผลิต การนำเข้า การส่งออก และการมีไว้ในครอบครองเพื่อใช้รับจ้างซึ่งวัตถุอันตรายที่สำนักงานคณะกรรมการอาหารและยามีอำนาจหน้าที่รับผิดชอบ พ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 2555</w:t>
            </w:r>
          </w:p>
        </w:tc>
      </w:tr>
      <w:tr w:rsidR="000F3471" w:rsidRPr="00135675" w:rsidTr="004B13CD">
        <w:trPr>
          <w:trHeight w:val="949"/>
        </w:trPr>
        <w:tc>
          <w:tcPr>
            <w:tcW w:w="677" w:type="dxa"/>
          </w:tcPr>
          <w:p w:rsidR="000F3471" w:rsidRDefault="000F3471" w:rsidP="00E05C02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5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  <w:p w:rsidR="004B13CD" w:rsidRDefault="004B13CD" w:rsidP="00E05C02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</w:p>
          <w:p w:rsidR="004B13CD" w:rsidRPr="00135675" w:rsidRDefault="004B13CD" w:rsidP="00E05C02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  <w:cs/>
                <w:lang w:bidi="th-TH"/>
              </w:rPr>
            </w:pPr>
            <w:r>
              <w:rPr>
                <w:rFonts w:ascii="Cordia New" w:hAnsi="Cordia New"/>
                <w:sz w:val="30"/>
                <w:szCs w:val="30"/>
              </w:rPr>
              <w:t>6</w:t>
            </w:r>
            <w:r>
              <w:rPr>
                <w:rFonts w:ascii="Cordia New" w:hAnsi="Cordia New" w:hint="cs"/>
                <w:sz w:val="30"/>
                <w:szCs w:val="30"/>
                <w:cs/>
                <w:lang w:bidi="th-TH"/>
              </w:rPr>
              <w:t xml:space="preserve">)     </w:t>
            </w:r>
          </w:p>
        </w:tc>
        <w:tc>
          <w:tcPr>
            <w:tcW w:w="9667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</w:p>
          <w:p w:rsidR="004B13CD" w:rsidRDefault="000F3471" w:rsidP="00E05C02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 xml:space="preserve">. 2535 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 xml:space="preserve"> ที่กระทรวงสาธารณสุขรับผิดชอบ พ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.2554</w:t>
            </w:r>
          </w:p>
          <w:p w:rsidR="004B13CD" w:rsidRPr="004B13CD" w:rsidRDefault="004B13CD" w:rsidP="004B13CD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พระราชบัญญัติวัตถุอันตราย พ.ศ.2535</w:t>
            </w:r>
          </w:p>
        </w:tc>
      </w:tr>
    </w:tbl>
    <w:p w:rsidR="000F3471" w:rsidRPr="00135675" w:rsidRDefault="000F3471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ระดับผลกระทบ</w:t>
      </w:r>
      <w:r w:rsidRPr="00135675">
        <w:rPr>
          <w:rFonts w:ascii="Cordia New" w:hAnsi="Cordia New"/>
          <w:b/>
          <w:bCs/>
          <w:color w:val="0D0D0D"/>
          <w:sz w:val="30"/>
          <w:szCs w:val="30"/>
          <w:lang w:bidi="th-TH"/>
        </w:rPr>
        <w:t xml:space="preserve">: 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Pr="00135675">
        <w:rPr>
          <w:rFonts w:ascii="Cordia New" w:hAnsi="Cordia New"/>
          <w:noProof/>
          <w:sz w:val="30"/>
          <w:szCs w:val="30"/>
          <w:lang w:bidi="th-TH"/>
        </w:rPr>
        <w:t>/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สังคม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0F3471" w:rsidRPr="00135675" w:rsidRDefault="000F3471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>พื้นที่ให้บริการ</w:t>
      </w:r>
      <w:r w:rsidRPr="00135675">
        <w:rPr>
          <w:rFonts w:ascii="Cordia New" w:hAnsi="Cordia New"/>
          <w:b/>
          <w:bCs/>
          <w:sz w:val="30"/>
          <w:szCs w:val="30"/>
          <w:lang w:bidi="th-TH"/>
        </w:rPr>
        <w:t xml:space="preserve">: </w:t>
      </w:r>
      <w:r w:rsidR="00522848">
        <w:rPr>
          <w:rFonts w:ascii="Cordia New" w:hAnsi="Cordia New" w:hint="cs"/>
          <w:noProof/>
          <w:sz w:val="30"/>
          <w:szCs w:val="30"/>
          <w:cs/>
          <w:lang w:bidi="th-TH"/>
        </w:rPr>
        <w:t>ส่วนกลาง,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ส่วนภูมิภาค</w:t>
      </w: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0F3471" w:rsidRPr="00135675" w:rsidRDefault="000F3471" w:rsidP="0076321F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ประกาศสำนักงานคณะกรรมการอาหารและยา เรื่อง กำหนดระยะเวลาการปฏิบัติงานเพื่อบริการประชาชน พ</w:t>
      </w:r>
      <w:r w:rsidRPr="00135675">
        <w:rPr>
          <w:rFonts w:ascii="Cordia New" w:hAnsi="Cordia New"/>
          <w:noProof/>
          <w:sz w:val="30"/>
          <w:szCs w:val="30"/>
          <w:lang w:bidi="th-TH"/>
        </w:rPr>
        <w:t>.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135675">
        <w:rPr>
          <w:rFonts w:ascii="Cordia New" w:hAnsi="Cordia New"/>
          <w:noProof/>
          <w:sz w:val="30"/>
          <w:szCs w:val="30"/>
          <w:lang w:bidi="th-TH"/>
        </w:rPr>
        <w:t>. 2557</w:t>
      </w: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0F3471" w:rsidRPr="00135675" w:rsidRDefault="000F3471" w:rsidP="00135675">
      <w:pPr>
        <w:spacing w:after="0" w:line="240" w:lineRule="auto"/>
        <w:ind w:left="360"/>
        <w:rPr>
          <w:rFonts w:ascii="Cordia New" w:hAnsi="Cordia New"/>
          <w:sz w:val="30"/>
          <w:szCs w:val="30"/>
          <w:cs/>
          <w:lang w:bidi="th-TH"/>
        </w:rPr>
      </w:pP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>ระยะเวลาที่กำหนดตามกฎหมาย / ข้อกำหนด ฯลฯ</w:t>
      </w:r>
      <w:r w:rsidRPr="00135675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Pr="00135675">
        <w:rPr>
          <w:rFonts w:ascii="Cordia New" w:hAnsi="Cordia New"/>
          <w:sz w:val="30"/>
          <w:szCs w:val="30"/>
          <w:cs/>
          <w:lang w:bidi="th-TH"/>
        </w:rPr>
        <w:tab/>
      </w:r>
      <w:r w:rsidRPr="00135675">
        <w:rPr>
          <w:rFonts w:ascii="Cordia New" w:hAnsi="Cordia New"/>
          <w:noProof/>
          <w:sz w:val="30"/>
          <w:szCs w:val="30"/>
        </w:rPr>
        <w:t>17</w:t>
      </w:r>
      <w:r w:rsidRPr="00135675">
        <w:rPr>
          <w:rFonts w:ascii="Cordia New" w:hAnsi="Cordia New"/>
          <w:sz w:val="30"/>
          <w:szCs w:val="30"/>
          <w:cs/>
          <w:lang w:bidi="th-TH"/>
        </w:rPr>
        <w:t xml:space="preserve">   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วันทำการ</w:t>
      </w:r>
      <w:r w:rsidRPr="00135675">
        <w:rPr>
          <w:rFonts w:ascii="Cordia New" w:hAnsi="Cordia New"/>
          <w:sz w:val="30"/>
          <w:szCs w:val="30"/>
          <w:cs/>
          <w:lang w:bidi="th-TH"/>
        </w:rPr>
        <w:t xml:space="preserve"> </w:t>
      </w:r>
    </w:p>
    <w:p w:rsidR="000F3471" w:rsidRPr="00135675" w:rsidRDefault="000F3471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>ข้อมูลสถิติ</w:t>
      </w:r>
    </w:p>
    <w:p w:rsidR="000F3471" w:rsidRPr="00135675" w:rsidRDefault="000F3471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ab/>
        <w:t xml:space="preserve">จำนวนเฉลี่ยต่อเดือน </w:t>
      </w:r>
      <w:r w:rsidR="00EA0D8A">
        <w:rPr>
          <w:rFonts w:ascii="Cordia New" w:hAnsi="Cordia New" w:hint="cs"/>
          <w:noProof/>
          <w:sz w:val="30"/>
          <w:szCs w:val="30"/>
          <w:cs/>
          <w:lang w:bidi="th-TH"/>
        </w:rPr>
        <w:t>0</w:t>
      </w: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0F3471" w:rsidRPr="00135675" w:rsidRDefault="000F3471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ab/>
        <w:t xml:space="preserve">จำนวนคำขอที่มากที่สุด </w:t>
      </w:r>
      <w:r w:rsidR="00EA0D8A" w:rsidRPr="00EA0D8A">
        <w:rPr>
          <w:rFonts w:ascii="Cordia New" w:hAnsi="Cordia New"/>
          <w:sz w:val="30"/>
          <w:szCs w:val="30"/>
          <w:lang w:bidi="th-TH"/>
        </w:rPr>
        <w:t>0</w:t>
      </w: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0F3471" w:rsidRPr="00135675" w:rsidRDefault="000F3471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EA0D8A">
        <w:rPr>
          <w:rFonts w:ascii="Cordia New" w:hAnsi="Cordia New" w:hint="cs"/>
          <w:noProof/>
          <w:sz w:val="30"/>
          <w:szCs w:val="30"/>
          <w:cs/>
          <w:lang w:bidi="th-TH"/>
        </w:rPr>
        <w:t>0</w:t>
      </w: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0F3471" w:rsidRDefault="000F3471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Pr="00135675">
        <w:rPr>
          <w:rFonts w:ascii="Cordia New" w:hAnsi="Cordia New"/>
          <w:noProof/>
          <w:sz w:val="30"/>
          <w:szCs w:val="30"/>
        </w:rPr>
        <w:t>[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สำเนาคู่มือประชาชน</w:t>
      </w:r>
      <w:r w:rsidRPr="00135675">
        <w:rPr>
          <w:rFonts w:ascii="Cordia New" w:hAnsi="Cordia New"/>
          <w:noProof/>
          <w:sz w:val="30"/>
          <w:szCs w:val="30"/>
          <w:lang w:bidi="th-TH"/>
        </w:rPr>
        <w:t xml:space="preserve">] 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การขอใบอนุญาตมีไว้ในครอบครองซึ่งวัตถุอันตราย</w:t>
      </w:r>
      <w:r w:rsidRPr="00135675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AF4FC5" w:rsidRPr="00135675" w:rsidRDefault="00AF4FC5" w:rsidP="00AF4FC5">
      <w:pPr>
        <w:pStyle w:val="ListParagraph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</w:p>
    <w:p w:rsidR="000F3471" w:rsidRDefault="000F3471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 w:hint="cs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ช่องทางการให้บริการ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75"/>
        <w:gridCol w:w="9639"/>
      </w:tblGrid>
      <w:tr w:rsidR="00AF4FC5" w:rsidTr="00AF4FC5">
        <w:tc>
          <w:tcPr>
            <w:tcW w:w="675" w:type="dxa"/>
          </w:tcPr>
          <w:p w:rsidR="00AF4FC5" w:rsidRDefault="00AF4FC5" w:rsidP="00AF4FC5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>
              <w:rPr>
                <w:rFonts w:ascii="Cordia New" w:hAnsi="Cordia New"/>
                <w:sz w:val="30"/>
                <w:szCs w:val="30"/>
              </w:rPr>
              <w:t>1)</w:t>
            </w:r>
          </w:p>
        </w:tc>
        <w:tc>
          <w:tcPr>
            <w:tcW w:w="9639" w:type="dxa"/>
          </w:tcPr>
          <w:p w:rsidR="00AF4FC5" w:rsidRPr="00AF4FC5" w:rsidRDefault="00AF4FC5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 w:rsidRPr="00AF4FC5"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F4FC5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สำนักงานสาธารณสุขจังหวัดแพร่ ถนนบ้านใหม่ ตำบลในเวียง อำเภอเมือง จังหวัดแพร่ โทร </w:t>
            </w:r>
            <w:r w:rsidRPr="00AF4FC5">
              <w:rPr>
                <w:rFonts w:ascii="Cordia New" w:hAnsi="Cordia New"/>
                <w:iCs/>
                <w:sz w:val="30"/>
                <w:szCs w:val="30"/>
                <w:lang w:bidi="th-TH"/>
              </w:rPr>
              <w:t>0 5462 1096</w:t>
            </w:r>
          </w:p>
          <w:p w:rsidR="00AF4FC5" w:rsidRPr="00AF4FC5" w:rsidRDefault="00AF4FC5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 w:rsidRPr="00AF4FC5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ติดต่อด้วยตนเอง ณ ศูนย์บริการผลิตภัณฑ์สุขภาพเบ็ดเสร็จ</w:t>
            </w:r>
          </w:p>
          <w:p w:rsidR="00AF4FC5" w:rsidRPr="00AF4FC5" w:rsidRDefault="00AF4FC5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 w:rsidRPr="00AF4FC5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 w:rsidRPr="00AF4FC5">
              <w:rPr>
                <w:rFonts w:ascii="Cordia New" w:hAnsi="Cordia New"/>
                <w:iCs/>
                <w:sz w:val="30"/>
                <w:szCs w:val="30"/>
                <w:lang w:bidi="th-TH"/>
              </w:rPr>
              <w:t>(</w:t>
            </w:r>
            <w:r w:rsidRPr="00AF4FC5"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 w:rsidRPr="00AF4FC5"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AF4FC5" w:rsidRPr="00AF4FC5" w:rsidRDefault="00AF4FC5">
            <w:pPr>
              <w:spacing w:after="0" w:line="240" w:lineRule="auto"/>
              <w:rPr>
                <w:rFonts w:ascii="Cordia New" w:hAnsi="Cordia New"/>
                <w:b/>
                <w:bCs/>
                <w:iCs/>
                <w:sz w:val="30"/>
                <w:szCs w:val="30"/>
                <w:lang w:bidi="th-TH"/>
              </w:rPr>
            </w:pPr>
            <w:r w:rsidRPr="00AF4FC5"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lastRenderedPageBreak/>
              <w:t xml:space="preserve">ตั้งแต่เวลา </w:t>
            </w:r>
            <w:r w:rsidRPr="00AF4FC5">
              <w:rPr>
                <w:rFonts w:ascii="Cordia New" w:hAnsi="Cordia New"/>
                <w:b/>
                <w:bCs/>
                <w:iCs/>
                <w:sz w:val="30"/>
                <w:szCs w:val="30"/>
                <w:lang w:bidi="th-TH"/>
              </w:rPr>
              <w:t xml:space="preserve">08:30 - 16:30 </w:t>
            </w:r>
            <w:r w:rsidRPr="00AF4FC5">
              <w:rPr>
                <w:rFonts w:ascii="Cordia New" w:hAnsi="Cordia New" w:hint="cs"/>
                <w:b/>
                <w:bCs/>
                <w:iCs/>
                <w:sz w:val="30"/>
                <w:szCs w:val="30"/>
                <w:cs/>
                <w:lang w:bidi="th-TH"/>
              </w:rPr>
              <w:t>น</w:t>
            </w:r>
            <w:r w:rsidRPr="00AF4FC5">
              <w:rPr>
                <w:rFonts w:ascii="Cordia New" w:hAnsi="Cordia New"/>
                <w:b/>
                <w:bCs/>
                <w:iCs/>
                <w:sz w:val="30"/>
                <w:szCs w:val="30"/>
                <w:lang w:bidi="th-TH"/>
              </w:rPr>
              <w:t>. (</w:t>
            </w:r>
            <w:r w:rsidRPr="00AF4FC5">
              <w:rPr>
                <w:rFonts w:ascii="Cordia New" w:hAnsi="Cordia New" w:hint="cs"/>
                <w:b/>
                <w:bCs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 w:rsidRPr="00AF4FC5">
              <w:rPr>
                <w:rFonts w:ascii="Cordia New" w:hAnsi="Cordia New"/>
                <w:b/>
                <w:bCs/>
                <w:iCs/>
                <w:sz w:val="30"/>
                <w:szCs w:val="30"/>
                <w:lang w:bidi="th-TH"/>
              </w:rPr>
              <w:t>)</w:t>
            </w:r>
          </w:p>
          <w:p w:rsidR="00AF4FC5" w:rsidRPr="00AF4FC5" w:rsidRDefault="00AF4FC5">
            <w:pPr>
              <w:spacing w:after="0" w:line="240" w:lineRule="auto"/>
              <w:rPr>
                <w:rFonts w:ascii="Cordia New" w:hAnsi="Cordia New"/>
                <w:b/>
                <w:bCs/>
                <w:iCs/>
                <w:sz w:val="30"/>
                <w:szCs w:val="30"/>
                <w:lang w:bidi="th-TH"/>
              </w:rPr>
            </w:pPr>
            <w:r w:rsidRPr="00AF4FC5"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 xml:space="preserve">หมายเหตุ  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กรณีสถานที่เก็บรักษาวัตถุอันตรายอยู่</w:t>
            </w:r>
            <w:r>
              <w:rPr>
                <w:rFonts w:ascii="Cordia New" w:hAnsi="Cordia New" w:hint="cs"/>
                <w:iCs/>
                <w:noProof/>
                <w:sz w:val="30"/>
                <w:szCs w:val="30"/>
                <w:cs/>
                <w:lang w:bidi="th-TH"/>
              </w:rPr>
              <w:t>ในจังหวัดแพร่</w:t>
            </w:r>
          </w:p>
        </w:tc>
      </w:tr>
    </w:tbl>
    <w:p w:rsidR="00AF4FC5" w:rsidRDefault="00AF4FC5" w:rsidP="00AF4FC5">
      <w:pPr>
        <w:pStyle w:val="ListParagraph"/>
        <w:tabs>
          <w:tab w:val="left" w:pos="360"/>
        </w:tabs>
        <w:spacing w:after="0" w:line="240" w:lineRule="auto"/>
        <w:ind w:left="360"/>
        <w:rPr>
          <w:rFonts w:ascii="Cordia New" w:hAnsi="Cordia New" w:hint="cs"/>
          <w:b/>
          <w:bCs/>
          <w:color w:val="0D0D0D"/>
          <w:sz w:val="30"/>
          <w:szCs w:val="30"/>
          <w:lang w:bidi="th-TH"/>
        </w:rPr>
      </w:pPr>
    </w:p>
    <w:p w:rsidR="000F3471" w:rsidRPr="00135675" w:rsidRDefault="000F3471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0F3471" w:rsidRPr="00135675" w:rsidRDefault="00135675" w:rsidP="00135675">
      <w:pPr>
        <w:tabs>
          <w:tab w:val="left" w:pos="360"/>
          <w:tab w:val="left" w:pos="1134"/>
        </w:tabs>
        <w:spacing w:after="0" w:line="240" w:lineRule="auto"/>
        <w:ind w:firstLine="360"/>
        <w:rPr>
          <w:rFonts w:ascii="Cordia New" w:hAnsi="Cordia New"/>
          <w:noProof/>
          <w:sz w:val="30"/>
          <w:szCs w:val="30"/>
          <w:lang w:bidi="th-TH"/>
        </w:rPr>
      </w:pPr>
      <w:r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ผู้ที่ประสงค์จะครอบครองผลิตภัณฑ์วัตถุอันตรายในการกำกับดูแลของสำนักงานคณะกรรมการอาหารและยา </w:t>
      </w:r>
    </w:p>
    <w:p w:rsidR="00135675" w:rsidRDefault="00135675" w:rsidP="00135675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0"/>
          <w:szCs w:val="30"/>
          <w:lang w:bidi="th-TH"/>
        </w:rPr>
      </w:pPr>
      <w:r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เพื่อประกอบกิจการรับจ้าง หรือให้บริการ ดังต่อไปนี้</w:t>
      </w:r>
    </w:p>
    <w:p w:rsidR="00135675" w:rsidRDefault="00135675" w:rsidP="00135675">
      <w:pPr>
        <w:tabs>
          <w:tab w:val="left" w:pos="360"/>
          <w:tab w:val="left" w:pos="1134"/>
        </w:tabs>
        <w:spacing w:after="0" w:line="240" w:lineRule="auto"/>
        <w:ind w:left="360"/>
        <w:rPr>
          <w:rFonts w:ascii="Cordia New" w:hAnsi="Cordia New"/>
          <w:noProof/>
          <w:sz w:val="30"/>
          <w:szCs w:val="30"/>
          <w:lang w:bidi="th-TH"/>
        </w:rPr>
      </w:pPr>
      <w:r>
        <w:rPr>
          <w:rFonts w:ascii="Cordia New" w:hAnsi="Cordia New"/>
          <w:noProof/>
          <w:sz w:val="30"/>
          <w:szCs w:val="30"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1.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ทำความสะอาดตามบ้านเรือน อาคารสถานที่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>
        <w:rPr>
          <w:rFonts w:ascii="Cordia New" w:hAnsi="Cordia New"/>
          <w:noProof/>
          <w:sz w:val="30"/>
          <w:szCs w:val="30"/>
          <w:lang w:bidi="th-TH"/>
        </w:rPr>
        <w:t xml:space="preserve">              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2.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กำจัดปลวก มด แมลง หนู และสัตว์รำคาญตามบ้านเรือน อาคารสถานที่ โดยการประกอบกิจการลักษณะนี้ต้องมีผู้ ควบคุมการใช้วัตถุอันตรายเพื่อใช้รับจ้างจะต้องยื่นคำขออนุญาตมีไว้ในครอบครองซึ่งวัตถุอันตราย ตามแบบ วอ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.7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สำหรับการขอครอบครองวัตถุอันตรายชนิดที่ 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3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พร้อมแนบเอกสารหลักฐานประกอบการพิจารณาตามกฎระเบียบหลักที่เกี่ยวข้องดังต่อไปนี้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            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การขออนุญาตมีไว้ในครอบครองซึ่งวัตถุอันตรายชนิดที่ 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3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กฎระเบียบที่เกี่ยวข้องได้แก่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กฎกระทรวง 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(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พ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. 2537)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ออกตามความในพระราชบัญญัติวัตถุอันตราย พ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 2535 (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ดูรายละเอียดและดาวน์โหลดเอกสารได้ที่ </w:t>
      </w:r>
      <w:hyperlink r:id="rId9" w:history="1">
        <w:r w:rsidR="000F3471" w:rsidRPr="00135675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http://www.fda.moph.go.th/psiond/download/law/ministrial%20reg/ministerial_reg1.pdf</w:t>
        </w:r>
      </w:hyperlink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 )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กฎกระทรวง ฉบับที่ 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4 (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พ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. 2555)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ออกตามความในพระราชบัญญัติวัตถุอันตราย พ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 2535 (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ดูรา</w:t>
      </w:r>
      <w:r>
        <w:rPr>
          <w:rFonts w:ascii="Cordia New" w:hAnsi="Cordia New"/>
          <w:noProof/>
          <w:sz w:val="30"/>
          <w:szCs w:val="30"/>
          <w:cs/>
          <w:lang w:bidi="th-TH"/>
        </w:rPr>
        <w:t>ยละเอียดและดาวน์โหลดเอกสารได้ท</w:t>
      </w:r>
      <w:r>
        <w:rPr>
          <w:rFonts w:ascii="Cordia New" w:hAnsi="Cordia New" w:hint="cs"/>
          <w:noProof/>
          <w:sz w:val="30"/>
          <w:szCs w:val="30"/>
          <w:cs/>
          <w:lang w:bidi="th-TH"/>
        </w:rPr>
        <w:t>ี่</w:t>
      </w:r>
      <w:hyperlink r:id="rId10" w:history="1">
        <w:r w:rsidR="000F3471" w:rsidRPr="00135675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http://www.fda.moph.go.th/psiond/download/law/ministrial%20reg/ministerial_reg4_2555.pdf</w:t>
        </w:r>
      </w:hyperlink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 )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กฎกระทรวง กําหนดค่าธรรมเนียมเกี่ยวกับวัตถุอันตราย พ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. 2552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ตามข้อ 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2 (5) (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ดูรายละเอียดและดาวน์โหลดเอกสารได้ที่</w:t>
      </w:r>
      <w:r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hyperlink r:id="rId11" w:history="1">
        <w:r w:rsidR="000F3471" w:rsidRPr="00135675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http://www.fda.moph.go.th/psiond/download/law/ministrial%20reg/ministrial_reg_2552.pdf</w:t>
        </w:r>
      </w:hyperlink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 )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ประกาศกระทรวงสาธารณสุข เรื่อง หลักเกณฑ์และวิธีการในการผลิต การนำเข้า การส่งออก และการมีไว้ในครอบครองเพื่อใช้รับจ้างซึ่งวัตถุอันตรายที่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สํานักงานคณะกรรมการอาหารและยามีอำนาจหน้าที่รับผิดชอบ พ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.2555 (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ดูรายละเอียดและดาวน์โหลดเอกสารได้ที่</w:t>
      </w:r>
      <w:r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hyperlink r:id="rId12" w:history="1">
        <w:r w:rsidR="000F3471" w:rsidRPr="00135675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http://www.fda.moph.go.th/psiond/download/law/moph/55/moph_lakken.PDF</w:t>
        </w:r>
      </w:hyperlink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 )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ประกาศกระทรวงสาธารณสุข เรื่อง ผู้ควบคุมการใช้วัตถุอันตรายเพื่อใช้รับจ้าง พ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 2550 (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ดูรายละเอียดและดาวน์โหลดเอกสารได้ที่ </w:t>
      </w:r>
      <w:hyperlink r:id="rId13" w:history="1">
        <w:r w:rsidR="000F3471" w:rsidRPr="00135675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http://www.fda.moph.go.th/psiond/download/law/moph/50/MOPH_PCO_50.pdf</w:t>
        </w:r>
      </w:hyperlink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 )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ab/>
      </w:r>
    </w:p>
    <w:p w:rsidR="000F3471" w:rsidRPr="001A390A" w:rsidRDefault="00135675" w:rsidP="001A390A">
      <w:pPr>
        <w:tabs>
          <w:tab w:val="left" w:pos="360"/>
          <w:tab w:val="left" w:pos="1134"/>
        </w:tabs>
        <w:spacing w:after="0" w:line="240" w:lineRule="auto"/>
        <w:ind w:left="360"/>
        <w:rPr>
          <w:rFonts w:ascii="Cordia New" w:hAnsi="Cordia New"/>
          <w:noProof/>
          <w:sz w:val="30"/>
          <w:szCs w:val="30"/>
          <w:lang w:bidi="th-TH"/>
        </w:rPr>
      </w:pPr>
      <w:r>
        <w:rPr>
          <w:rFonts w:ascii="Cordia New" w:hAnsi="Cordia New"/>
          <w:noProof/>
          <w:sz w:val="30"/>
          <w:szCs w:val="30"/>
          <w:lang w:bidi="th-TH"/>
        </w:rPr>
        <w:t xml:space="preserve">             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คู่มือขั้นตอนการปฏิบัติงาน พิจารณาอนุญาตมีไว้ในครอบครองซึ่งวัตถุอันตรายเพื่อใช้รับจ้าง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(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ดูรายละเอียดและดาวน์โหลดเอกสารได้ที่ </w:t>
      </w:r>
      <w:hyperlink r:id="rId14" w:history="1">
        <w:r w:rsidR="000F3471" w:rsidRPr="00135675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http://www.fda.moph.go.th/psiond/download/provincial/</w:t>
        </w:r>
        <w:r w:rsidR="000F3471" w:rsidRPr="00135675">
          <w:rPr>
            <w:rStyle w:val="Hyperlink"/>
            <w:rFonts w:ascii="Cordia New" w:hAnsi="Cordia New" w:cs="Cordia New"/>
            <w:noProof/>
            <w:sz w:val="30"/>
            <w:szCs w:val="30"/>
            <w:cs/>
            <w:lang w:bidi="th-TH"/>
          </w:rPr>
          <w:t>คู่มือขั้นตอนการปฏิบัติงานพิจารณาอนุญาตชรจ</w:t>
        </w:r>
        <w:r w:rsidR="000F3471" w:rsidRPr="00135675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..pdf</w:t>
        </w:r>
      </w:hyperlink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 )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ab/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รายละเอียดเกี่ยวกับการแต่งตั้งพนักงานเจ้าหน้าที่ได้ที่ประกาศกระทรวงสาธารณสุขว่าด้วยการแต่งตั้งพนักงานเจ้าหน้าที่เพื่อการปฏิบัติตามพระราชบัญญัติวัตถุอันตราย พ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. 2535</w:t>
      </w:r>
      <w:r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(</w:t>
      </w:r>
      <w:hyperlink r:id="rId15" w:history="1">
        <w:r w:rsidR="000F3471" w:rsidRPr="00135675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http://www.fda.moph.go.th/psiond/download/provincial/officer54.pdf</w:t>
        </w:r>
      </w:hyperlink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)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  <w:r w:rsidR="001A390A"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            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หมายเหตุ หากมีความประสงค์จะครอบครองวัตถุอันตรายชนิดที่ 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 xml:space="preserve">2 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>เพื่อใช้รับจ้างหรือให้บริการ ให้ดูรายละเอียดตามคู่มือประชาชน การแจ้งดำเนินการผลิต นำเข</w:t>
      </w:r>
      <w:r>
        <w:rPr>
          <w:rFonts w:ascii="Cordia New" w:hAnsi="Cordia New"/>
          <w:noProof/>
          <w:sz w:val="30"/>
          <w:szCs w:val="30"/>
          <w:cs/>
          <w:lang w:bidi="th-TH"/>
        </w:rPr>
        <w:t>้า ส่งออกหรือมีไว้ในครอบครองซึ่</w:t>
      </w:r>
      <w:r w:rsidR="000F3471" w:rsidRPr="00135675">
        <w:rPr>
          <w:rFonts w:ascii="Cordia New" w:hAnsi="Cordia New"/>
          <w:noProof/>
          <w:sz w:val="30"/>
          <w:szCs w:val="30"/>
          <w:cs/>
          <w:lang w:bidi="th-TH"/>
        </w:rPr>
        <w:t xml:space="preserve">งวัตถุอันตราย ชนิดที่ 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t>2</w:t>
      </w:r>
      <w:r w:rsidR="000F3471" w:rsidRPr="00135675">
        <w:rPr>
          <w:rFonts w:ascii="Cordia New" w:hAnsi="Cordia New"/>
          <w:noProof/>
          <w:sz w:val="30"/>
          <w:szCs w:val="30"/>
          <w:lang w:bidi="th-TH"/>
        </w:rPr>
        <w:br/>
      </w:r>
    </w:p>
    <w:p w:rsidR="000F3471" w:rsidRPr="00135675" w:rsidRDefault="000F3471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43"/>
        <w:gridCol w:w="2710"/>
        <w:gridCol w:w="1406"/>
        <w:gridCol w:w="1571"/>
        <w:gridCol w:w="1916"/>
      </w:tblGrid>
      <w:tr w:rsidR="000F3471" w:rsidRPr="001A390A" w:rsidTr="001A390A">
        <w:trPr>
          <w:tblHeader/>
        </w:trPr>
        <w:tc>
          <w:tcPr>
            <w:tcW w:w="675" w:type="dxa"/>
          </w:tcPr>
          <w:p w:rsidR="000F3471" w:rsidRPr="001A390A" w:rsidRDefault="000F3471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0F3471" w:rsidRPr="001A390A" w:rsidRDefault="000F3471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1A390A" w:rsidRDefault="000F3471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รายละเอียดของ</w:t>
            </w:r>
          </w:p>
          <w:p w:rsidR="000F3471" w:rsidRPr="001A390A" w:rsidRDefault="000F3471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ขั้นตอนการบริการ</w:t>
            </w:r>
          </w:p>
        </w:tc>
        <w:tc>
          <w:tcPr>
            <w:tcW w:w="1406" w:type="dxa"/>
          </w:tcPr>
          <w:p w:rsidR="000F3471" w:rsidRPr="001A390A" w:rsidRDefault="000F3471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0F3471" w:rsidRPr="001A390A" w:rsidRDefault="000F3471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0F3471" w:rsidRPr="001A390A" w:rsidRDefault="000F3471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A861B7" w:rsidRPr="001A390A" w:rsidTr="001A390A">
        <w:tc>
          <w:tcPr>
            <w:tcW w:w="675" w:type="dxa"/>
          </w:tcPr>
          <w:p w:rsidR="00A861B7" w:rsidRPr="001A390A" w:rsidRDefault="00A861B7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1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</w:tc>
        <w:tc>
          <w:tcPr>
            <w:tcW w:w="2710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 xml:space="preserve">รับคำขอ </w:t>
            </w:r>
            <w:r w:rsidRPr="001A390A">
              <w:rPr>
                <w:rFonts w:ascii="Cordia New" w:hAnsi="Cordia New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1A390A">
              <w:rPr>
                <w:rFonts w:ascii="Cordia New" w:hAnsi="Cordia New"/>
                <w:noProof/>
                <w:sz w:val="28"/>
                <w:szCs w:val="28"/>
                <w:lang w:bidi="th-TH"/>
              </w:rPr>
              <w:t xml:space="preserve">.7) 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พร้อมเอกสารหลักฐานประกอบคำขอ และส่งเรื่องให้เจ้าหน้าที่ผู้รับผิดชอบ</w:t>
            </w:r>
          </w:p>
        </w:tc>
        <w:tc>
          <w:tcPr>
            <w:tcW w:w="1406" w:type="dxa"/>
          </w:tcPr>
          <w:p w:rsidR="00A861B7" w:rsidRPr="001A390A" w:rsidRDefault="00A861B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 xml:space="preserve">3 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A861B7" w:rsidRPr="001A390A" w:rsidRDefault="00A861B7" w:rsidP="004B13CD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B6FE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-</w:t>
            </w:r>
          </w:p>
        </w:tc>
      </w:tr>
      <w:tr w:rsidR="00A861B7" w:rsidRPr="001A390A" w:rsidTr="001A390A">
        <w:tc>
          <w:tcPr>
            <w:tcW w:w="675" w:type="dxa"/>
          </w:tcPr>
          <w:p w:rsidR="00A861B7" w:rsidRPr="001A390A" w:rsidRDefault="00A861B7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2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</w:tc>
        <w:tc>
          <w:tcPr>
            <w:tcW w:w="2710" w:type="dxa"/>
          </w:tcPr>
          <w:p w:rsidR="00A861B7" w:rsidRPr="001A390A" w:rsidRDefault="00A861B7" w:rsidP="004B13CD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ขั้นตอนการพิจารณา</w:t>
            </w:r>
            <w:r w:rsidRPr="001A390A">
              <w:rPr>
                <w:rFonts w:ascii="Cordia New" w:hAnsi="Cordia New"/>
                <w:noProof/>
                <w:sz w:val="28"/>
                <w:szCs w:val="28"/>
                <w:lang w:bidi="th-TH"/>
              </w:rPr>
              <w:br/>
              <w:t xml:space="preserve">- 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พิจารณาคำขอและเอกสารประกอบ</w:t>
            </w:r>
            <w:r w:rsidRPr="001A390A">
              <w:rPr>
                <w:rFonts w:ascii="Cordia New" w:hAnsi="Cordia New"/>
                <w:noProof/>
                <w:sz w:val="28"/>
                <w:szCs w:val="28"/>
                <w:lang w:bidi="th-TH"/>
              </w:rPr>
              <w:br/>
              <w:t xml:space="preserve">- 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นัดหมายเพื่อตรวจประเมินสถานที่เก็บรักษาวัตถุอันตราย</w:t>
            </w:r>
            <w:r w:rsidRPr="001A390A">
              <w:rPr>
                <w:rFonts w:ascii="Cordia New" w:hAnsi="Cordia New"/>
                <w:noProof/>
                <w:sz w:val="28"/>
                <w:szCs w:val="28"/>
                <w:lang w:bidi="th-TH"/>
              </w:rPr>
              <w:br/>
              <w:t xml:space="preserve">- 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ตรวจประเมินสถานที่เก็บรักษาวัตถุอันตราย</w:t>
            </w:r>
            <w:r w:rsidRPr="001A390A">
              <w:rPr>
                <w:rFonts w:ascii="Cordia New" w:hAnsi="Cordia New"/>
                <w:noProof/>
                <w:sz w:val="28"/>
                <w:szCs w:val="28"/>
                <w:lang w:bidi="th-TH"/>
              </w:rPr>
              <w:br/>
            </w:r>
          </w:p>
        </w:tc>
        <w:tc>
          <w:tcPr>
            <w:tcW w:w="1406" w:type="dxa"/>
          </w:tcPr>
          <w:p w:rsidR="00A861B7" w:rsidRPr="001A390A" w:rsidRDefault="00A861B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 xml:space="preserve">15 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A861B7" w:rsidRPr="001A390A" w:rsidRDefault="00A861B7" w:rsidP="004B13CD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B6FE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A861B7" w:rsidRPr="001A390A" w:rsidRDefault="004B13CD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ไม่รวมระยะเวลา</w:t>
            </w:r>
            <w:r w:rsidR="00821B7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ที่ผู้ขออนุญาตแก้ไขเอกสารและปรับปรุงสถานที่ให้ถูกต้อง</w:t>
            </w:r>
          </w:p>
        </w:tc>
      </w:tr>
      <w:tr w:rsidR="00A861B7" w:rsidRPr="001A390A" w:rsidTr="001A390A">
        <w:tc>
          <w:tcPr>
            <w:tcW w:w="675" w:type="dxa"/>
          </w:tcPr>
          <w:p w:rsidR="00A861B7" w:rsidRPr="001A390A" w:rsidRDefault="00A861B7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3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</w:tc>
        <w:tc>
          <w:tcPr>
            <w:tcW w:w="2710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 xml:space="preserve">เสนอลงนามใบอนุญาตมีไว้ในครอบครองซึ่งวัตถุอันตราย </w:t>
            </w:r>
            <w:r w:rsidRPr="001A390A">
              <w:rPr>
                <w:rFonts w:ascii="Cordia New" w:hAnsi="Cordia New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1A390A">
              <w:rPr>
                <w:rFonts w:ascii="Cordia New" w:hAnsi="Cordia New"/>
                <w:noProof/>
                <w:sz w:val="28"/>
                <w:szCs w:val="28"/>
                <w:lang w:bidi="th-TH"/>
              </w:rPr>
              <w:t xml:space="preserve">.8) 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ตามลำดับขั้น</w:t>
            </w:r>
          </w:p>
        </w:tc>
        <w:tc>
          <w:tcPr>
            <w:tcW w:w="1406" w:type="dxa"/>
          </w:tcPr>
          <w:p w:rsidR="00A861B7" w:rsidRPr="001A390A" w:rsidRDefault="00AF4FC5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noProof/>
                <w:sz w:val="28"/>
                <w:szCs w:val="28"/>
              </w:rPr>
              <w:t>2</w:t>
            </w:r>
            <w:r w:rsidR="00A861B7" w:rsidRPr="001A390A">
              <w:rPr>
                <w:rFonts w:ascii="Cordia New" w:hAnsi="Cordia New"/>
                <w:noProof/>
                <w:sz w:val="28"/>
                <w:szCs w:val="28"/>
              </w:rPr>
              <w:t xml:space="preserve"> </w:t>
            </w:r>
            <w:r w:rsidR="00A861B7"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A861B7" w:rsidRPr="001A390A" w:rsidRDefault="00A861B7" w:rsidP="004B13CD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B6FE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-</w:t>
            </w:r>
          </w:p>
        </w:tc>
      </w:tr>
      <w:tr w:rsidR="00A861B7" w:rsidRPr="001A390A" w:rsidTr="001A390A">
        <w:tc>
          <w:tcPr>
            <w:tcW w:w="675" w:type="dxa"/>
          </w:tcPr>
          <w:p w:rsidR="00A861B7" w:rsidRPr="001A390A" w:rsidRDefault="00A861B7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4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</w:tc>
        <w:tc>
          <w:tcPr>
            <w:tcW w:w="2710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แจ้งผลการพิจารณาและออกใบสั่งชำระค่าธรรมเนียม</w:t>
            </w:r>
          </w:p>
        </w:tc>
        <w:tc>
          <w:tcPr>
            <w:tcW w:w="1406" w:type="dxa"/>
          </w:tcPr>
          <w:p w:rsidR="00A861B7" w:rsidRPr="001A390A" w:rsidRDefault="00A861B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 xml:space="preserve">3 </w:t>
            </w:r>
            <w:r w:rsidRPr="001A390A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A861B7" w:rsidRPr="001A390A" w:rsidRDefault="00A861B7" w:rsidP="004B13CD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B6FE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A861B7" w:rsidRPr="001A390A" w:rsidRDefault="00A861B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-</w:t>
            </w:r>
          </w:p>
        </w:tc>
      </w:tr>
    </w:tbl>
    <w:p w:rsidR="000F3471" w:rsidRPr="00135675" w:rsidRDefault="000F3471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0"/>
          <w:szCs w:val="30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ระยะเวลาดำเนินการรวม   </w:t>
      </w:r>
      <w:r w:rsidRPr="00135675">
        <w:rPr>
          <w:rFonts w:ascii="Cordia New" w:hAnsi="Cordia New"/>
          <w:noProof/>
          <w:sz w:val="30"/>
          <w:szCs w:val="30"/>
        </w:rPr>
        <w:t xml:space="preserve">17 </w:t>
      </w:r>
      <w:r w:rsidRPr="00135675">
        <w:rPr>
          <w:rFonts w:ascii="Cordia New" w:hAnsi="Cordia New"/>
          <w:noProof/>
          <w:sz w:val="30"/>
          <w:szCs w:val="30"/>
          <w:cs/>
          <w:lang w:bidi="th-TH"/>
        </w:rPr>
        <w:t>วันทำการ</w:t>
      </w:r>
    </w:p>
    <w:p w:rsidR="001A390A" w:rsidRPr="00135675" w:rsidRDefault="001A390A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F3471" w:rsidRPr="00135675" w:rsidRDefault="000F3471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งานบริการนี้ ผ่านการดำเนินการลดขั้นตอน และระยะเวลาปฏิบัติราชการมาแล้ว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7B0BD8" w:rsidRPr="00286F29" w:rsidRDefault="007020C7" w:rsidP="007B0BD8">
      <w:pPr>
        <w:tabs>
          <w:tab w:val="left" w:pos="360"/>
        </w:tabs>
        <w:spacing w:after="0" w:line="240" w:lineRule="auto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 w:rsidR="007B0BD8" w:rsidRPr="00286F29">
        <w:rPr>
          <w:rFonts w:ascii="Cordia New" w:hAnsi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7B0BD8" w:rsidRPr="00135675">
        <w:rPr>
          <w:rFonts w:ascii="Cordia New" w:hAnsi="Cordia New"/>
          <w:noProof/>
          <w:sz w:val="30"/>
          <w:szCs w:val="30"/>
        </w:rPr>
        <w:t>17</w:t>
      </w:r>
      <w:r w:rsidR="007B0BD8" w:rsidRPr="00286F29">
        <w:rPr>
          <w:rFonts w:ascii="Cordia New" w:hAnsi="Cordia New"/>
          <w:noProof/>
          <w:sz w:val="30"/>
          <w:szCs w:val="30"/>
        </w:rPr>
        <w:t xml:space="preserve"> </w:t>
      </w:r>
      <w:r w:rsidR="007B0BD8" w:rsidRPr="00286F29">
        <w:rPr>
          <w:rFonts w:ascii="Cordia New" w:hAnsi="Cordia New"/>
          <w:noProof/>
          <w:sz w:val="30"/>
          <w:szCs w:val="30"/>
          <w:cs/>
          <w:lang w:bidi="th-TH"/>
        </w:rPr>
        <w:t>วันทำการ</w:t>
      </w:r>
    </w:p>
    <w:p w:rsidR="000F3471" w:rsidRPr="00135675" w:rsidRDefault="000F3471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0F3471" w:rsidRPr="00135675" w:rsidRDefault="000F3471" w:rsidP="00AA773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15.1)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0F3471" w:rsidRPr="001A390A" w:rsidTr="00496A6D">
        <w:trPr>
          <w:tblHeader/>
          <w:jc w:val="center"/>
        </w:trPr>
        <w:tc>
          <w:tcPr>
            <w:tcW w:w="533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รายการเอกสาร</w:t>
            </w:r>
          </w:p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ยืนยันตัวตน</w:t>
            </w:r>
          </w:p>
        </w:tc>
        <w:tc>
          <w:tcPr>
            <w:tcW w:w="1556" w:type="dxa"/>
          </w:tcPr>
          <w:p w:rsidR="000F3471" w:rsidRPr="001A390A" w:rsidRDefault="000F3471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132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496A6D" w:rsidRPr="00496A6D" w:rsidTr="00496A6D">
        <w:trPr>
          <w:jc w:val="center"/>
        </w:trPr>
        <w:tc>
          <w:tcPr>
            <w:tcW w:w="533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496A6D">
              <w:rPr>
                <w:rFonts w:ascii="Cordia New" w:hAnsi="Cordia New"/>
                <w:noProof/>
                <w:sz w:val="28"/>
                <w:szCs w:val="28"/>
              </w:rPr>
              <w:t>1</w:t>
            </w:r>
            <w:r w:rsidRPr="00496A6D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2" w:type="dxa"/>
            <w:shd w:val="clear" w:color="auto" w:fill="auto"/>
          </w:tcPr>
          <w:p w:rsidR="00496A6D" w:rsidRPr="00496A6D" w:rsidRDefault="00496A6D" w:rsidP="00D55CA5">
            <w:pPr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 New" w:hAnsi="Cordia New" w:hint="cs"/>
                <w:sz w:val="28"/>
                <w:szCs w:val="28"/>
                <w:cs/>
                <w:lang w:bidi="th-TH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  <w:r w:rsidR="00AF4FC5"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AF4FC5"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กระทรวงพาณิชย์</w:t>
            </w:r>
          </w:p>
        </w:tc>
        <w:tc>
          <w:tcPr>
            <w:tcW w:w="1132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  <w:shd w:val="clear" w:color="auto" w:fill="auto"/>
          </w:tcPr>
          <w:p w:rsidR="00496A6D" w:rsidRPr="00496A6D" w:rsidRDefault="00496A6D" w:rsidP="007B0BD8">
            <w:pPr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496A6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>รับรองสำเนาเอกสาร</w:t>
            </w:r>
            <w:r w:rsidRPr="00496A6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496A6D" w:rsidRPr="001A390A" w:rsidTr="00496A6D">
        <w:trPr>
          <w:jc w:val="center"/>
        </w:trPr>
        <w:tc>
          <w:tcPr>
            <w:tcW w:w="533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496A6D">
              <w:rPr>
                <w:rFonts w:ascii="Cordia New" w:hAnsi="Cordia New"/>
                <w:noProof/>
                <w:sz w:val="28"/>
                <w:szCs w:val="28"/>
              </w:rPr>
              <w:lastRenderedPageBreak/>
              <w:t>2</w:t>
            </w:r>
            <w:r w:rsidRPr="00496A6D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2" w:type="dxa"/>
            <w:shd w:val="clear" w:color="auto" w:fill="auto"/>
          </w:tcPr>
          <w:p w:rsidR="00496A6D" w:rsidRPr="00496A6D" w:rsidRDefault="00496A6D" w:rsidP="00D55CA5">
            <w:pPr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 w:rsidRPr="00496A6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  <w:r w:rsidR="00AF4FC5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กระทรวงมหาด ไทย</w:t>
            </w:r>
          </w:p>
        </w:tc>
        <w:tc>
          <w:tcPr>
            <w:tcW w:w="1132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  <w:shd w:val="clear" w:color="auto" w:fill="auto"/>
          </w:tcPr>
          <w:p w:rsidR="00496A6D" w:rsidRPr="00496A6D" w:rsidRDefault="00496A6D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  <w:shd w:val="clear" w:color="auto" w:fill="auto"/>
          </w:tcPr>
          <w:p w:rsidR="00496A6D" w:rsidRPr="00306AA8" w:rsidRDefault="00496A6D" w:rsidP="007B0BD8">
            <w:pPr>
              <w:rPr>
                <w:rFonts w:ascii="Cordia New" w:hAnsi="Cordia New"/>
                <w:sz w:val="28"/>
                <w:szCs w:val="28"/>
              </w:rPr>
            </w:pP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กรณีผู้ยื่นคำขอเป็นบุคคลธรรมดา  ให้ยื่นสำเนาบัตรประจำตัวประชาชน และสำเนาใบทะเบียนพาณิชย์ 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496A6D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7B0BD8" w:rsidRPr="007B0BD8" w:rsidRDefault="007B0BD8" w:rsidP="0050561E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F3471" w:rsidRPr="00135675" w:rsidRDefault="000F3471" w:rsidP="00A10CD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15.2)</w:t>
      </w: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2126"/>
        <w:gridCol w:w="1559"/>
        <w:gridCol w:w="1134"/>
        <w:gridCol w:w="1134"/>
        <w:gridCol w:w="1009"/>
        <w:gridCol w:w="2909"/>
      </w:tblGrid>
      <w:tr w:rsidR="000F3471" w:rsidRPr="001A390A" w:rsidTr="001A390A">
        <w:trPr>
          <w:tblHeader/>
        </w:trPr>
        <w:tc>
          <w:tcPr>
            <w:tcW w:w="533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0F3471" w:rsidRPr="001A390A" w:rsidRDefault="000F3471" w:rsidP="001A390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134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9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9" w:type="dxa"/>
          </w:tcPr>
          <w:p w:rsidR="000F3471" w:rsidRPr="001A390A" w:rsidRDefault="000F3471" w:rsidP="001A390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A390A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1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แบบฟอร์มคำขออนุญาตมีไว้ในครอบครองซึ่งวัตถุอันตราย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.7)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ที่กรอกข้อมูลครบถ้วน ทั้งนี้ สถานที่ตั้งของสถานที่เก็บรักษาวัตถุอันตรายอาจจะเป็นที่เดียวหรือคนละสถานที่ตั้งที่ระบุในหนังสือรับรองนิติบุคคล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2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บัญชีรายชื่อผลิตภัณฑ์วัตถุอันตรายชนิดที่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3 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t>พร้อมเลขทะเบียนผลิตภัณฑ์ ที่ประสงค์จะครอบครอง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0F3471" w:rsidRPr="001A390A" w:rsidTr="001A390A">
        <w:tc>
          <w:tcPr>
            <w:tcW w:w="533" w:type="dxa"/>
          </w:tcPr>
          <w:p w:rsidR="000F3471" w:rsidRPr="001A390A" w:rsidRDefault="000F3471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3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F3471" w:rsidRPr="001A390A" w:rsidRDefault="000F3471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สำเนาใบสำคัญการขึ้นทะเบียนพร้อมเอกสารข้อมูลความปลอดภัยของผลิตภัณฑ์วัตถุอันตราย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(SDS)</w:t>
            </w:r>
          </w:p>
        </w:tc>
        <w:tc>
          <w:tcPr>
            <w:tcW w:w="1559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สำนักงานคณะกรรมการอาหารและยา</w:t>
            </w:r>
          </w:p>
        </w:tc>
        <w:tc>
          <w:tcPr>
            <w:tcW w:w="1134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</w:t>
            </w:r>
          </w:p>
        </w:tc>
        <w:tc>
          <w:tcPr>
            <w:tcW w:w="1009" w:type="dxa"/>
          </w:tcPr>
          <w:p w:rsidR="000F3471" w:rsidRPr="001A390A" w:rsidRDefault="000F3471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0F3471" w:rsidRPr="001A390A" w:rsidRDefault="000F3471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4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แผนที่โดยสังเขปแสดงสถานที่เก็บรักษาวัตถุ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>อันตรายและบริเวณข้างเคียง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lastRenderedPageBreak/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lastRenderedPageBreak/>
              <w:t>5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แผนผังภายในห้องเก็บรักษาวัตถุอันตราย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/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บริเวณข้างเคียง โดยแสดงรายละเอียดให้สอดคล้องกับภาพถ่าย เช่น ชั้นวางผลิตภัณฑ์วัตถุอันตราย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ที่เก็บอุปกรณ์การทำงาน ที่วางอุปกรณ์ป้องกันอุบัติภัย</w:t>
            </w:r>
          </w:p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ถังดับเพลิง อ่างล้างมือ ฝักบัว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ที่อาบน้ำฉุกเฉิน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)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อุปกรณ์จัดการกรณีเกิดการหกรั่วไหลของสารเคมี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ถังทราย ขี้เลื่อย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)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เป็นต้น</w:t>
            </w:r>
          </w:p>
          <w:p w:rsidR="00AF4FC5" w:rsidRPr="001A390A" w:rsidRDefault="00AF4FC5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6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ภาพถ่ายตัวอาคารสถานที่เก็บรักษาวัตถุอันตราย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และบริเวณโดยรอบตัวอาคาร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7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ภาพถ่ายพื้นห้องภายในห้องเก็บรักษาวัตถุอันตราย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8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ภาพถ่ายการจัดชั้นหรือยกพื้นสำหรับวางผลิตภัณฑ์วัตถุอันตราย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9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ภาพถ่ายระบบหรืออุปกรณ์การระบายอากาศ เช่น ช่องลม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/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ประตูเข้า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ออก ระบบปรับอากาศ พัดลม ปรับอากาศ ฯลฯ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lastRenderedPageBreak/>
              <w:t>10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pacing w:val="-6"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 xml:space="preserve">ภาพถ่ายป้ายถาวร ขนาดเห็นได้ชัดเจน </w:t>
            </w:r>
          </w:p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lang w:bidi="th-TH"/>
              </w:rPr>
              <w:t xml:space="preserve"> -  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 xml:space="preserve">ป้าย 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lang w:bidi="th-TH"/>
              </w:rPr>
              <w:t>“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>วัตถุอันตราย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lang w:bidi="th-TH"/>
              </w:rPr>
              <w:t xml:space="preserve">”  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 xml:space="preserve">ติดบริเวณทางเข้าห้องเก็บรักษาวัตถุอันตราย 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>ตัวหนังสือแดงบนพื้นขาว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lang w:bidi="th-TH"/>
              </w:rPr>
              <w:t xml:space="preserve">)  -  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 xml:space="preserve">ป้าย 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lang w:bidi="th-TH"/>
              </w:rPr>
              <w:t>“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>ห้ามสูบ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บุหรี่ ดื่มน้ำ รับประทานอาหารหรือเก็บอาหาร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”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ติด ณ บริเวณห้องเก็บรักษาวัตถุอันตราย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ป้าย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“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คำเตือน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9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ข้อ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” 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 xml:space="preserve">ตามท้ายประกาศกระทรวงสาธารณสุข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เรื่อง  หลักเกณฑ์และวิธีการในการผลิต การนำเข้า  การส่งออก และการมีไว้ในครอบครองเพื่อใช้รับจ้างซึ่งวัตถุอันตรายที่สำนักงานคณะกรรมการอาหารและยารับผิดชอบ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.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ศ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. 2555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ติด ณ บริเวณห้องเก็บรักษาวัตถุอันตราย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11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ภาพถ่ายป้าย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“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อันตรายห้ามเข้า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”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“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สถานที่มีการใช้วัตถุอันตราย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”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ขนาดเห็นได้ชัดเจน เพื่อใช้แจ้งเตือนขณะที่มีการใช้วัตถุอันตราย ณ สถานที่ให้บริการ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12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pacing w:val="-8"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t>ภาพถ่ายระบบหรืออุปกรณ์ป้องกันอุบัติภัย โดยต้องตั้งอยู่ใกล้ห้องเก็บ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lastRenderedPageBreak/>
              <w:t xml:space="preserve">รักษาวัตถุอันตราย  เช่น </w:t>
            </w:r>
          </w:p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pacing w:val="-8"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lang w:bidi="th-TH"/>
              </w:rPr>
              <w:t xml:space="preserve">-   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t xml:space="preserve">ถังดับเพลิง มีการติดหรือตั้งไว้ไม่ควรสูงเกิน 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lang w:bidi="th-TH"/>
              </w:rPr>
              <w:t xml:space="preserve">1.5 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t>เมตร เพื่อป้องกันอันตรายจากการล้มของถังดับเพลิงและสะดวกในการใช้งาน</w:t>
            </w:r>
          </w:p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pacing w:val="-8"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lang w:bidi="th-TH"/>
              </w:rPr>
              <w:t xml:space="preserve">-  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t>ตู้ยา โดยมียาและอุปกรณ์ปฐมพยาบาลที่พร้อมใช้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lang w:bidi="th-TH"/>
              </w:rPr>
              <w:t xml:space="preserve">-  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t>อ่างล้างมือ  ฝักบัว  หรือที่อาบน้ำ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ฉุกเฉิน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lastRenderedPageBreak/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lastRenderedPageBreak/>
              <w:t>13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ภาพถ่ายอุปกรณ์สำหรับการจัดการกรณีสารเคมีหกหรือรั่วไหล เช่น ถังทราย ขี้เลื่อยหรือ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แกลบ พร้อมอุปกรณ์ที่ใช้ในการจัดเก็บ เช่น ที่โกยผง ถังขยะ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14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ภาพถ่ายบริเวณหรือห้องที่เก็บอุปกรณ์ป้องกันอันตรายส่วนบุคคล เช่น ชุดปฏิบัติงาน หมวกถุงมือยาง   รองเท้า หน้ากาก และแว่นตาป้องกันสารเคมี เป็นต้น  โดยต้องเก็บภายนอกห้องเก็บรักษาวัตถุอันตราย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15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ภาพถ่ายภาชนะรองรับการแบ่งถ่ายผลิตภัณฑ์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16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ตัวอย่างสัญญาการให้บริการแก่ลูกค้า  โดยอย่างน้อยต้องมี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 xml:space="preserve">รายละเอียด  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Times New Roman" w:hAnsi="Times New Roman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เลขที่ใบอนุญาตมีไว้ในครอบครอง</w:t>
            </w:r>
          </w:p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รอเลขที่ใบอนุญาต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)  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-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ชื่อวัตถุอันตรายและเลขทะเบียนผลิตภัณฑ์วัตถุอันตรายที่ใช้ให้บริการ และแนบเอกสารข้อมูลความปลอดภัยของผลิตภัณฑ์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(SDS)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หรือสำเนาฉลากผลิตภัณฑ์ซึ่งมีรายละเอียดของอาการเกิดพิษ   วิธีแก้พิษและคำเตือนของผลิตภัณฑ์นั้น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lastRenderedPageBreak/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lastRenderedPageBreak/>
              <w:t>17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ตัวอย่างบันทึกเกี่ยวกับสถานที่ที่ไปให้บริการ  โดยอย่างน้อยต้องมีรายละเอียด</w:t>
            </w:r>
          </w:p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วันที่ไปให้บริการ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ชื่อผู้ว่าจ้าง   </w:t>
            </w:r>
          </w:p>
          <w:p w:rsidR="007020C7" w:rsidRDefault="007020C7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ชื่อวัตถุอันตรายที่ใช้พร้อมเลขทะเบียน  ปริมาณที่ใช้พร้อมอัตราส่วนในการผสม   </w:t>
            </w:r>
          </w:p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ที่ตั้งสถานที่ไปให้บริการ  และชื่อผู้ปฏิบัติงาน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0F3471" w:rsidRPr="001A390A" w:rsidTr="001A390A">
        <w:tc>
          <w:tcPr>
            <w:tcW w:w="533" w:type="dxa"/>
          </w:tcPr>
          <w:p w:rsidR="000F3471" w:rsidRPr="001A390A" w:rsidRDefault="000F3471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18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F3471" w:rsidRPr="001A390A" w:rsidRDefault="000F3471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การสำเร็จหลักสูตรผู้ควบคุมการใช้วัตถุอันตรายเพื่อใช้รับจ้างกำจัดแมลงและสัตว์อื่นในบ้านเรือนหรือทางสาธารณสุข  พร้อม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>ฉบับจริง</w:t>
            </w:r>
            <w:r w:rsidR="00583F7C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เจ้าหน้าที่ตรวจสอบแล้วคืนฉบับจริงให้ผู้ยื่น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:rsidR="000F3471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>สำนักงานคณะกรรมการอาหารและยา</w:t>
            </w:r>
          </w:p>
          <w:p w:rsidR="007020C7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และ</w:t>
            </w:r>
          </w:p>
          <w:p w:rsidR="007020C7" w:rsidRDefault="007020C7" w:rsidP="007020C7">
            <w:pPr>
              <w:spacing w:after="0" w:line="240" w:lineRule="auto"/>
              <w:ind w:left="-1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มหาวิทยาลัย</w:t>
            </w:r>
          </w:p>
          <w:p w:rsidR="007020C7" w:rsidRPr="001A390A" w:rsidRDefault="007020C7" w:rsidP="007020C7">
            <w:pPr>
              <w:spacing w:after="0" w:line="240" w:lineRule="auto"/>
              <w:ind w:left="-1"/>
              <w:jc w:val="center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เกษตรศาสตร์</w:t>
            </w:r>
          </w:p>
        </w:tc>
        <w:tc>
          <w:tcPr>
            <w:tcW w:w="1134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0</w:t>
            </w:r>
          </w:p>
        </w:tc>
        <w:tc>
          <w:tcPr>
            <w:tcW w:w="1134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2</w:t>
            </w:r>
          </w:p>
        </w:tc>
        <w:tc>
          <w:tcPr>
            <w:tcW w:w="1009" w:type="dxa"/>
          </w:tcPr>
          <w:p w:rsidR="000F3471" w:rsidRPr="001A390A" w:rsidRDefault="000F3471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0F3471" w:rsidRPr="001A390A" w:rsidRDefault="000F3471" w:rsidP="001A390A">
            <w:pPr>
              <w:spacing w:after="0" w:line="240" w:lineRule="auto"/>
              <w:rPr>
                <w:rFonts w:ascii="CordiaUPC" w:hAnsi="CordiaUPC" w:cs="CordiaUPC"/>
                <w:noProof/>
                <w:spacing w:val="-4"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เป็นเอกสารหลักฐานของผู้ควบคุมการใช้วัตถุอันตรายเพื่อใช้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>รับจ้างสำหรับสถานประกอบการใช้รับจ้างกำจัดปลวก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มด แมลง หนู และสัตว์รำคาญตามบ้านเรือน อาคารสถานที่ ทั้งนี้  สามารถติดต่อ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>สอบถามรายละเอียดการ</w:t>
            </w:r>
            <w:r w:rsidRPr="001A390A">
              <w:rPr>
                <w:rFonts w:ascii="CordiaUPC" w:hAnsi="CordiaUPC" w:cs="CordiaUPC"/>
                <w:noProof/>
                <w:spacing w:val="-8"/>
                <w:sz w:val="28"/>
                <w:szCs w:val="28"/>
                <w:cs/>
                <w:lang w:bidi="th-TH"/>
              </w:rPr>
              <w:t xml:space="preserve">อบรมผู้ควบคุมการใช้วัตถุอันตรายเพื่อใช้รับจ้างได้ที่ภาควิชากีฏวิทยา </w:t>
            </w:r>
            <w:r w:rsidRPr="001A390A">
              <w:rPr>
                <w:rFonts w:ascii="CordiaUPC" w:hAnsi="CordiaUPC" w:cs="CordiaUPC"/>
                <w:noProof/>
                <w:spacing w:val="-4"/>
                <w:sz w:val="28"/>
                <w:szCs w:val="28"/>
                <w:cs/>
                <w:lang w:bidi="th-TH"/>
              </w:rPr>
              <w:t>คณะเกษตรศาสตร์ มหาวิทยาลัย</w:t>
            </w:r>
          </w:p>
          <w:p w:rsidR="000F3471" w:rsidRPr="001A390A" w:rsidRDefault="000F3471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pacing w:val="-4"/>
                <w:sz w:val="28"/>
                <w:szCs w:val="28"/>
                <w:cs/>
                <w:lang w:bidi="th-TH"/>
              </w:rPr>
              <w:t>เกษตรศาสตร์</w:t>
            </w:r>
          </w:p>
          <w:p w:rsidR="000F3471" w:rsidRPr="001A390A" w:rsidRDefault="000F3471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โทร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. 02-9428350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หรือที่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http://www.ento.agr.ku.ac.th/entoinfo/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และรายละเอียดอื่น ๆ 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http://www.fda.moph.go.th/psiond/pco.htm )</w:t>
            </w:r>
          </w:p>
        </w:tc>
      </w:tr>
      <w:tr w:rsidR="000F3471" w:rsidRPr="001A390A" w:rsidTr="001A390A">
        <w:tc>
          <w:tcPr>
            <w:tcW w:w="533" w:type="dxa"/>
          </w:tcPr>
          <w:p w:rsidR="000F3471" w:rsidRPr="001A390A" w:rsidRDefault="000F3471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lastRenderedPageBreak/>
              <w:t>19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F3471" w:rsidRPr="001A390A" w:rsidRDefault="000F3471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บัตรประจำตัวประชาชนของผู้ควบคุมการใช้วัตถุอันตรายเพื่อใช้รับจ้าง</w:t>
            </w:r>
          </w:p>
        </w:tc>
        <w:tc>
          <w:tcPr>
            <w:tcW w:w="1559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</w:p>
        </w:tc>
        <w:tc>
          <w:tcPr>
            <w:tcW w:w="1134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0</w:t>
            </w:r>
          </w:p>
        </w:tc>
        <w:tc>
          <w:tcPr>
            <w:tcW w:w="1134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</w:t>
            </w:r>
          </w:p>
        </w:tc>
        <w:tc>
          <w:tcPr>
            <w:tcW w:w="1009" w:type="dxa"/>
          </w:tcPr>
          <w:p w:rsidR="000F3471" w:rsidRPr="001A390A" w:rsidRDefault="000F3471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0F3471" w:rsidRPr="001A390A" w:rsidRDefault="000F3471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pacing w:val="-12"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pacing w:val="-12"/>
                <w:sz w:val="28"/>
                <w:szCs w:val="28"/>
                <w:cs/>
                <w:lang w:bidi="th-TH"/>
              </w:rPr>
              <w:t>เป็นเอกสารหลักฐานของผู้ควบคุมการใช้วัตถุอันตรายเพื่อใช้รับจ้างสำหรับสถานประกอบการใช้รับจ้างกำจัดปลวก มด แมลง หนู และสัตว์รำคาญตามบ้านเรือน อาคาร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สถานที่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7020C7" w:rsidRPr="001A390A" w:rsidTr="001A390A">
        <w:tc>
          <w:tcPr>
            <w:tcW w:w="533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20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หนังสือรับรองการปฏิบัติงานของผู้ควบคุมการใช้วัตถุอันตรายเพื่อใช้รับจ้าง</w:t>
            </w:r>
          </w:p>
        </w:tc>
        <w:tc>
          <w:tcPr>
            <w:tcW w:w="155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20C7" w:rsidRDefault="007020C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009" w:type="dxa"/>
          </w:tcPr>
          <w:p w:rsidR="007020C7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7020C7" w:rsidRPr="001A390A" w:rsidRDefault="007020C7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เป็นเอกสารหลักฐานของผู้ควบคุมการใช้วัตถุอันตรายเพื่อใช้รั</w:t>
            </w:r>
            <w:r w:rsidRPr="001A390A">
              <w:rPr>
                <w:rFonts w:ascii="CordiaUPC" w:hAnsi="CordiaUPC" w:cs="CordiaUPC"/>
                <w:noProof/>
                <w:spacing w:val="-6"/>
                <w:sz w:val="28"/>
                <w:szCs w:val="28"/>
                <w:cs/>
                <w:lang w:bidi="th-TH"/>
              </w:rPr>
              <w:t>บจ้างสำหรับสถานประกอบการใช้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รับจ้างกำจัดปลวก มด แมลง หนู และสัตว์รำคาญตามบ้านเรือน อาคารสถานที่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F3471" w:rsidRPr="001A390A" w:rsidTr="001A390A">
        <w:tc>
          <w:tcPr>
            <w:tcW w:w="533" w:type="dxa"/>
          </w:tcPr>
          <w:p w:rsidR="000F3471" w:rsidRPr="001A390A" w:rsidRDefault="000F3471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t>21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F3471" w:rsidRPr="001A390A" w:rsidRDefault="000F3471" w:rsidP="001A390A">
            <w:pPr>
              <w:spacing w:after="0" w:line="240" w:lineRule="auto"/>
              <w:rPr>
                <w:rFonts w:ascii="Times New Roman" w:hAnsi="Times New Roman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ทะเบียนบ้านของสถานที่เก็บรักษาวัตถุอันตราย โดยมีรายละเอียดเจ้าบ้านกรณีผู้ขออนุญาตไม่ได้เป็นเจ้าบ้าน ให้แนบหนังสือยินยอมให้ใช้สถานที่ หรือสัญญาเช่า  โดยต้องแสดงเอกสารความเป็นเจ้าของของผู้ยินยอมหรือผู้ให้เช่าที่ออกโดยหน่วยงานราชการ เช่น สำเนาทะเบียนบ้าน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เป็นเจ้า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>บ้าน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)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หรือสำเนาโฉนด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เป็นผู้มีกรรมสิทธิ์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  <w:p w:rsidR="00583F7C" w:rsidRDefault="000F3471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เป็นต้น </w:t>
            </w:r>
          </w:p>
          <w:p w:rsidR="00583F7C" w:rsidRDefault="000F3471" w:rsidP="001A390A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บัตรประจำตัวประชาชน  และสำเนาทะเบียนบ้านของผู้ยินยอมหรือผู้ให้เช่า </w:t>
            </w:r>
          </w:p>
          <w:p w:rsidR="000F3471" w:rsidRPr="001A390A" w:rsidRDefault="000F3471" w:rsidP="00821B74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</w:t>
            </w: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บัตรประจำตัวประชาชน  และสำเนาทะเบียนบ้านของผู้รับการยินยอมหรือผู้เช่า</w:t>
            </w:r>
          </w:p>
        </w:tc>
        <w:tc>
          <w:tcPr>
            <w:tcW w:w="1559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>กรมการปกครอง</w:t>
            </w:r>
          </w:p>
        </w:tc>
        <w:tc>
          <w:tcPr>
            <w:tcW w:w="1134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0</w:t>
            </w:r>
          </w:p>
        </w:tc>
        <w:tc>
          <w:tcPr>
            <w:tcW w:w="1134" w:type="dxa"/>
          </w:tcPr>
          <w:p w:rsidR="000F3471" w:rsidRPr="001A390A" w:rsidRDefault="007020C7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2</w:t>
            </w:r>
          </w:p>
        </w:tc>
        <w:tc>
          <w:tcPr>
            <w:tcW w:w="1009" w:type="dxa"/>
          </w:tcPr>
          <w:p w:rsidR="000F3471" w:rsidRPr="001A390A" w:rsidRDefault="000F3471" w:rsidP="001A390A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0F3471" w:rsidRPr="001A390A" w:rsidRDefault="000F3471" w:rsidP="001A390A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A390A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DC084E" w:rsidRPr="001A390A" w:rsidTr="001A390A">
        <w:tc>
          <w:tcPr>
            <w:tcW w:w="533" w:type="dxa"/>
          </w:tcPr>
          <w:p w:rsidR="00DC084E" w:rsidRPr="001A390A" w:rsidRDefault="00DC084E" w:rsidP="001A390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A390A">
              <w:rPr>
                <w:rFonts w:ascii="Cordia New" w:hAnsi="Cordia New"/>
                <w:noProof/>
                <w:sz w:val="28"/>
                <w:szCs w:val="28"/>
              </w:rPr>
              <w:lastRenderedPageBreak/>
              <w:t>22</w:t>
            </w:r>
            <w:r w:rsidRPr="001A390A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DC084E" w:rsidRDefault="00DC084E" w:rsidP="00830CBD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หรือบุคคลธรรมดา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DC084E" w:rsidRDefault="00DC084E" w:rsidP="00830CBD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DC084E" w:rsidRPr="00527D29" w:rsidRDefault="00DC084E" w:rsidP="00934F6D">
            <w:pPr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DC084E" w:rsidRPr="00527D29" w:rsidRDefault="00DC084E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C084E" w:rsidRPr="00527D29" w:rsidRDefault="00DC084E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C084E" w:rsidRPr="00527D29" w:rsidRDefault="00DC084E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9" w:type="dxa"/>
          </w:tcPr>
          <w:p w:rsidR="00DC084E" w:rsidRPr="00527D29" w:rsidRDefault="00DC084E" w:rsidP="00D55CA5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9" w:type="dxa"/>
          </w:tcPr>
          <w:p w:rsidR="00DC084E" w:rsidRPr="00527D29" w:rsidRDefault="00DC084E" w:rsidP="007B0BD8">
            <w:pPr>
              <w:spacing w:after="0" w:line="240" w:lineRule="auto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DC084E" w:rsidRPr="001A390A" w:rsidTr="001A390A">
        <w:tc>
          <w:tcPr>
            <w:tcW w:w="533" w:type="dxa"/>
          </w:tcPr>
          <w:p w:rsidR="00DC084E" w:rsidRPr="001A390A" w:rsidRDefault="00DC084E" w:rsidP="001A390A">
            <w:pPr>
              <w:spacing w:after="0" w:line="240" w:lineRule="auto"/>
              <w:jc w:val="center"/>
              <w:rPr>
                <w:rFonts w:ascii="Cordia New" w:hAnsi="Cordia New"/>
                <w:noProof/>
                <w:sz w:val="28"/>
                <w:szCs w:val="28"/>
              </w:rPr>
            </w:pPr>
          </w:p>
        </w:tc>
        <w:tc>
          <w:tcPr>
            <w:tcW w:w="2126" w:type="dxa"/>
          </w:tcPr>
          <w:p w:rsidR="00DC084E" w:rsidRDefault="00DC084E" w:rsidP="00830CBD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หนังสือมอบอำนาจทั่วไป(กรณีผู้ดำเนินกิจการของนิติบุคคลหรือบุคคล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DC084E" w:rsidRDefault="00DC084E" w:rsidP="00830CBD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DC084E" w:rsidRPr="00527D29" w:rsidRDefault="00DC084E" w:rsidP="00D55CA5">
            <w:pPr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DC084E" w:rsidRPr="00527D29" w:rsidRDefault="00DC084E" w:rsidP="00D55CA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DC084E" w:rsidRPr="00527D29" w:rsidRDefault="00DC084E" w:rsidP="00D55CA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DC084E" w:rsidRPr="00527D29" w:rsidRDefault="00DC084E" w:rsidP="00D55CA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009" w:type="dxa"/>
          </w:tcPr>
          <w:p w:rsidR="00DC084E" w:rsidRPr="00527D29" w:rsidRDefault="00DC084E" w:rsidP="00D55CA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2909" w:type="dxa"/>
          </w:tcPr>
          <w:p w:rsidR="00DC084E" w:rsidRPr="00527D29" w:rsidRDefault="00DC084E" w:rsidP="007B0BD8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A63A59" w:rsidRPr="00135675" w:rsidRDefault="00A63A59" w:rsidP="003343E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F3471" w:rsidRPr="00135675" w:rsidRDefault="000F3471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ค่าธรรมเนียม</w:t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534"/>
        <w:gridCol w:w="9780"/>
      </w:tblGrid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1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583F7C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กรณีครอบครองไม่ถึงสิบเมตริกตันต่อปีและใช้พื้นที่เฉพาะเพื่อการเก็บรักษาไม่ถึงห้าร้อยตารางเมตร</w:t>
            </w: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lang w:bidi="th-TH"/>
              </w:rPr>
              <w:br/>
            </w:r>
            <w:r w:rsidR="00583F7C"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583F7C" w:rsidRPr="00BB09E8">
              <w:rPr>
                <w:rFonts w:ascii="Cordia New" w:hAnsi="Cordia New"/>
                <w:noProof/>
                <w:sz w:val="30"/>
                <w:szCs w:val="30"/>
              </w:rPr>
              <w:t xml:space="preserve">500 </w:t>
            </w:r>
            <w:r w:rsidR="00583F7C"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0F3471" w:rsidRPr="00934F6D" w:rsidRDefault="000F3471" w:rsidP="00830CBD">
            <w:pPr>
              <w:spacing w:after="0" w:line="240" w:lineRule="auto"/>
              <w:rPr>
                <w:rFonts w:ascii="Cordia New" w:hAnsi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2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583F7C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ไม่ถึงสิบเมตริกตันต่อปีและใช้พื้นที่เฉพาะเพื่อการเก็บรักษาตั้งแต่ห้าร้อยตารางเมตรขึ้นไปแต่ไม่ถึงหนึ่งพันตารางเมตร</w:t>
            </w: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lang w:bidi="th-TH"/>
              </w:rPr>
              <w:br/>
            </w:r>
            <w:r w:rsidR="00583F7C"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583F7C" w:rsidRPr="00BB09E8">
              <w:rPr>
                <w:rFonts w:ascii="Cordia New" w:hAnsi="Cordia New"/>
                <w:noProof/>
                <w:sz w:val="30"/>
                <w:szCs w:val="30"/>
              </w:rPr>
              <w:t xml:space="preserve">1,000 </w:t>
            </w:r>
            <w:r w:rsidR="00583F7C"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0F3471" w:rsidRPr="00135675" w:rsidRDefault="000F3471" w:rsidP="00934F6D">
            <w:pPr>
              <w:spacing w:after="0" w:line="240" w:lineRule="auto"/>
              <w:rPr>
                <w:rFonts w:ascii="Cordia New" w:hAnsi="Cordia New"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3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583F7C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กรณีครอบครองไม่ถึงสิบเมตริกตันต่อปีและใช้พื้นที่เฉพาะเพื่อการเก็บรักษาตั้งแต่หนึ่งพันตารางเมตรขึ้นไปแต่ไม่ถึงสองพันตารางเมตร </w:t>
            </w:r>
          </w:p>
          <w:p w:rsidR="000F3471" w:rsidRPr="006E0034" w:rsidRDefault="00583F7C" w:rsidP="00AF4FC5">
            <w:pPr>
              <w:spacing w:after="0" w:line="240" w:lineRule="auto"/>
              <w:rPr>
                <w:rFonts w:ascii="Cordia New" w:hAnsi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/>
                <w:noProof/>
                <w:sz w:val="30"/>
                <w:szCs w:val="30"/>
              </w:rPr>
              <w:t xml:space="preserve">1,500 </w:t>
            </w:r>
            <w:r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  <w:r w:rsidR="000F3471"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lang w:bidi="th-TH"/>
              </w:rPr>
              <w:br/>
            </w:r>
            <w:r w:rsidR="000F3471"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lastRenderedPageBreak/>
              <w:t xml:space="preserve">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="000F3471" w:rsidRPr="00135675">
              <w:rPr>
                <w:rFonts w:ascii="Cordia New" w:hAnsi="Cordi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lastRenderedPageBreak/>
              <w:t>4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583F7C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ไม่ถึงสิบเมตริกตันต่อปีและใช้พื้นที่เฉพาะเพื่อการเก็บรักษาตั้งแต่สองพันตารางเมตรขึ้นไป</w:t>
            </w:r>
          </w:p>
          <w:p w:rsidR="00583F7C" w:rsidRDefault="00583F7C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5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กรณีปริมาณครอบครองตั้งแต่สิบเมตริกตันขึ้นไปต่อปี แต่ไม่ถึงห้าสิบเมตริกตันต่อปี และใช้พื้นที่เฉพาะเพื่อการเก็บรักษาไม่ถึงหนึ่งพันตารางเมตร</w:t>
            </w:r>
          </w:p>
          <w:p w:rsidR="00583F7C" w:rsidRDefault="00583F7C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/>
                <w:noProof/>
                <w:sz w:val="30"/>
                <w:szCs w:val="30"/>
              </w:rPr>
              <w:t xml:space="preserve">1,000 </w:t>
            </w:r>
            <w:r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0F3471" w:rsidRPr="00934F6D" w:rsidRDefault="000F3471" w:rsidP="00AF4FC5">
            <w:pPr>
              <w:spacing w:after="0" w:line="240" w:lineRule="auto"/>
              <w:rPr>
                <w:rFonts w:ascii="Cordia New" w:hAnsi="Cordia New"/>
                <w:i/>
                <w:iCs/>
                <w:noProof/>
                <w:sz w:val="30"/>
                <w:szCs w:val="30"/>
              </w:rPr>
            </w:pPr>
            <w:r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135675">
              <w:rPr>
                <w:rFonts w:ascii="Cordia New" w:hAnsi="Cordi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6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583F7C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กรณีครอบครองตั้งแต่สิบเมตริกตันขึ้นไปต่อปี แต่ไม่ถึงห้าสิบเมตริกตันต่อปีและใช้พื้นที่เฉพาะเพื่อการเก็บรักษาตั้งแต่หนึ่งพันตารางเมตรขึ้นไปแต่ไม่ถึงสองพันตารางเมตร</w:t>
            </w: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lang w:bidi="th-TH"/>
              </w:rPr>
              <w:br/>
            </w:r>
            <w:r w:rsidR="00583F7C"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583F7C" w:rsidRPr="00BB09E8">
              <w:rPr>
                <w:rFonts w:ascii="Cordia New" w:hAnsi="Cordia New"/>
                <w:noProof/>
                <w:sz w:val="30"/>
                <w:szCs w:val="30"/>
              </w:rPr>
              <w:t xml:space="preserve">1,500 </w:t>
            </w:r>
            <w:r w:rsidR="00583F7C"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0F3471" w:rsidRPr="00934F6D" w:rsidRDefault="000F3471" w:rsidP="00E05C02">
            <w:pPr>
              <w:spacing w:after="0" w:line="240" w:lineRule="auto"/>
              <w:rPr>
                <w:rFonts w:ascii="Cordia New" w:hAnsi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7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กรณีครอบครองตั้งแต่สิบเมตริกตันขึ้นไปต่อปี แต่ไม่ถึงห้าสิบเมตริกตันต่อปีและใช้พื้นที่เฉพาะเพื่อการเก็บรักษาตั้งแต่สองพันตารางเมตรขึ้นไป</w:t>
            </w:r>
          </w:p>
          <w:p w:rsidR="00583F7C" w:rsidRDefault="00583F7C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0F3471" w:rsidRPr="00934F6D" w:rsidRDefault="000F3471" w:rsidP="00E05C02">
            <w:pPr>
              <w:spacing w:after="0" w:line="240" w:lineRule="auto"/>
              <w:rPr>
                <w:rFonts w:ascii="Cordia New" w:hAnsi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8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กรณีครอบครองตั้งแต่ห้าสิบเมตริกตันขึ้นไปต่อปีแต่ไม่ถึงหนึ่งร้อยเมตริกตันต่อปี และใช้พื้นที่เฉพาะเพื่อการเก็บรักษาไม่ถึงสองพันตารางเมตร</w:t>
            </w:r>
          </w:p>
          <w:p w:rsidR="00583F7C" w:rsidRDefault="00583F7C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/>
                <w:noProof/>
                <w:sz w:val="30"/>
                <w:szCs w:val="30"/>
              </w:rPr>
              <w:t xml:space="preserve">1,500 </w:t>
            </w:r>
            <w:r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0F3471" w:rsidRPr="00934F6D" w:rsidRDefault="000F3471" w:rsidP="00AF4FC5">
            <w:pPr>
              <w:spacing w:after="0" w:line="240" w:lineRule="auto"/>
              <w:rPr>
                <w:rFonts w:ascii="Cordia New" w:hAnsi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9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กรณีครอบครองตั้งแต่ห้าสิบเมตริกตันขึ้นไปต่อปีแต่ไม่ถึงหนึ่งร้อยเมตริกตันต่อปี และใช้พื้นที่เฉพาะเพื่อการเก็บรักษาตั้งแต่สองพันตารางเมตรขึ้นไป</w:t>
            </w:r>
          </w:p>
          <w:p w:rsidR="00583F7C" w:rsidRDefault="00583F7C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0F3471" w:rsidRPr="00934F6D" w:rsidRDefault="000F3471" w:rsidP="00AF4FC5">
            <w:pPr>
              <w:spacing w:after="0" w:line="240" w:lineRule="auto"/>
              <w:rPr>
                <w:rFonts w:ascii="Cordia New" w:hAnsi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0F3471" w:rsidRPr="00135675">
        <w:tc>
          <w:tcPr>
            <w:tcW w:w="534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10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135675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กรณีครอบครองตั้งแต่หนึ่งร้อยเมตริกตันขึ้นไปต่อปี</w:t>
            </w:r>
          </w:p>
          <w:p w:rsidR="00583F7C" w:rsidRDefault="00583F7C" w:rsidP="00E05C02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0F3471" w:rsidRPr="00934F6D" w:rsidRDefault="000F3471" w:rsidP="00AF4FC5">
            <w:pPr>
              <w:spacing w:after="0" w:line="240" w:lineRule="auto"/>
              <w:rPr>
                <w:rFonts w:ascii="Cordia New" w:hAnsi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F4FC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F4FC5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F4FC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0F3471" w:rsidRPr="00135675" w:rsidRDefault="000F3471" w:rsidP="006E0034">
      <w:pPr>
        <w:pStyle w:val="ListParagraph"/>
        <w:tabs>
          <w:tab w:val="left" w:pos="360"/>
        </w:tabs>
        <w:spacing w:after="0" w:line="240" w:lineRule="auto"/>
        <w:ind w:left="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F3471" w:rsidRPr="00135675" w:rsidRDefault="000F3471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lastRenderedPageBreak/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F4FC5" w:rsidTr="00AF4FC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4FC5" w:rsidRDefault="00AF4FC5">
            <w:pPr>
              <w:spacing w:line="254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4FC5" w:rsidRDefault="00AF4FC5">
            <w:pPr>
              <w:spacing w:line="254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AF4FC5" w:rsidTr="00AF4FC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4FC5" w:rsidRDefault="00AF4FC5">
            <w:pPr>
              <w:spacing w:line="254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4FC5" w:rsidRDefault="00AF4FC5">
            <w:pPr>
              <w:spacing w:line="254" w:lineRule="auto"/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AF4FC5" w:rsidTr="00AF4FC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4FC5" w:rsidRDefault="00AF4FC5">
            <w:pPr>
              <w:spacing w:line="254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4FC5" w:rsidRDefault="00AF4FC5">
            <w:pPr>
              <w:spacing w:line="254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>
              <w:rPr>
                <w:rFonts w:asciiTheme="minorBidi" w:hAnsiTheme="minorBidi"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F3471" w:rsidRPr="00135675" w:rsidRDefault="000F3471" w:rsidP="006E0034">
      <w:pPr>
        <w:pStyle w:val="ListParagraph"/>
        <w:tabs>
          <w:tab w:val="left" w:pos="360"/>
        </w:tabs>
        <w:spacing w:after="0" w:line="240" w:lineRule="auto"/>
        <w:ind w:left="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F3471" w:rsidRPr="00135675" w:rsidRDefault="000F3471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0" w:type="auto"/>
        <w:tblInd w:w="2" w:type="dxa"/>
        <w:tblLayout w:type="fixed"/>
        <w:tblLook w:val="00A0" w:firstRow="1" w:lastRow="0" w:firstColumn="1" w:lastColumn="0" w:noHBand="0" w:noVBand="0"/>
      </w:tblPr>
      <w:tblGrid>
        <w:gridCol w:w="675"/>
        <w:gridCol w:w="9498"/>
      </w:tblGrid>
      <w:tr w:rsidR="000F3471" w:rsidRPr="00135675">
        <w:tc>
          <w:tcPr>
            <w:tcW w:w="675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1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แบบฟอร์มคำขออนุญาตมีไว้ในครอบครองซึ่งวัตถุอันตราย </w:t>
            </w:r>
            <w:r w:rsidRPr="00135675">
              <w:rPr>
                <w:rFonts w:ascii="Cordia New" w:hAnsi="Cordia New"/>
                <w:noProof/>
                <w:sz w:val="30"/>
                <w:szCs w:val="30"/>
                <w:lang w:bidi="th-TH"/>
              </w:rPr>
              <w:t>(</w:t>
            </w:r>
            <w:r w:rsidRPr="00135675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แบบ วอ</w:t>
            </w:r>
            <w:r w:rsidRPr="00135675">
              <w:rPr>
                <w:rFonts w:ascii="Cordia New" w:hAnsi="Cordia New"/>
                <w:noProof/>
                <w:sz w:val="30"/>
                <w:szCs w:val="30"/>
                <w:lang w:bidi="th-TH"/>
              </w:rPr>
              <w:t>.7)</w:t>
            </w:r>
          </w:p>
        </w:tc>
      </w:tr>
      <w:tr w:rsidR="000F3471" w:rsidRPr="00135675">
        <w:tc>
          <w:tcPr>
            <w:tcW w:w="675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2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ตัวอย่างการกรอกแบบฟอร์ม คำขออนุญาตมีไว้ในครอบครองซึ่งวัตถุอันตราย </w:t>
            </w:r>
            <w:r w:rsidRPr="00135675">
              <w:rPr>
                <w:rFonts w:ascii="Cordia New" w:hAnsi="Cordia New"/>
                <w:noProof/>
                <w:sz w:val="30"/>
                <w:szCs w:val="30"/>
                <w:lang w:bidi="th-TH"/>
              </w:rPr>
              <w:t>(</w:t>
            </w:r>
            <w:r w:rsidRPr="00135675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แบบ วอ</w:t>
            </w:r>
            <w:r w:rsidRPr="00135675">
              <w:rPr>
                <w:rFonts w:ascii="Cordia New" w:hAnsi="Cordia New"/>
                <w:noProof/>
                <w:sz w:val="30"/>
                <w:szCs w:val="30"/>
                <w:lang w:bidi="th-TH"/>
              </w:rPr>
              <w:t>.7)</w:t>
            </w:r>
          </w:p>
        </w:tc>
      </w:tr>
      <w:tr w:rsidR="000F3471" w:rsidRPr="00135675">
        <w:tc>
          <w:tcPr>
            <w:tcW w:w="675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3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ตัวอย่างแผนผังแสดงสถานที่เก็บรักษาวัตถุอันตราย</w:t>
            </w:r>
          </w:p>
        </w:tc>
      </w:tr>
      <w:tr w:rsidR="000F3471" w:rsidRPr="00135675">
        <w:tc>
          <w:tcPr>
            <w:tcW w:w="675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4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ตัวอย่างหนังสือรับรองการปฏิบัติงานของผู้ควบคุมการใช้วัตถุอันตราย</w:t>
            </w:r>
          </w:p>
        </w:tc>
      </w:tr>
      <w:tr w:rsidR="000F3471" w:rsidRPr="00135675">
        <w:tc>
          <w:tcPr>
            <w:tcW w:w="675" w:type="dxa"/>
          </w:tcPr>
          <w:p w:rsidR="000F3471" w:rsidRPr="00135675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z w:val="30"/>
                <w:szCs w:val="30"/>
              </w:rPr>
              <w:t>5</w:t>
            </w:r>
            <w:r w:rsidRPr="00135675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0F3471" w:rsidRDefault="000F3471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35675">
              <w:rPr>
                <w:rFonts w:ascii="Cordia New" w:hAnsi="Cordia New"/>
                <w:noProof/>
                <w:spacing w:val="-6"/>
                <w:sz w:val="30"/>
                <w:szCs w:val="30"/>
                <w:cs/>
                <w:lang w:bidi="th-TH"/>
              </w:rPr>
              <w:t xml:space="preserve">ข้อความ </w:t>
            </w:r>
            <w:r w:rsidRPr="00135675">
              <w:rPr>
                <w:rFonts w:ascii="Cordia New" w:hAnsi="Cordia New"/>
                <w:noProof/>
                <w:spacing w:val="-6"/>
                <w:sz w:val="30"/>
                <w:szCs w:val="30"/>
                <w:lang w:bidi="th-TH"/>
              </w:rPr>
              <w:t>“</w:t>
            </w:r>
            <w:r w:rsidRPr="00135675">
              <w:rPr>
                <w:rFonts w:ascii="Cordia New" w:hAnsi="Cordia New"/>
                <w:noProof/>
                <w:spacing w:val="-6"/>
                <w:sz w:val="30"/>
                <w:szCs w:val="30"/>
                <w:cs/>
                <w:lang w:bidi="th-TH"/>
              </w:rPr>
              <w:t xml:space="preserve">คำเตือน </w:t>
            </w:r>
            <w:r w:rsidRPr="00135675">
              <w:rPr>
                <w:rFonts w:ascii="Cordia New" w:hAnsi="Cordia New"/>
                <w:noProof/>
                <w:spacing w:val="-6"/>
                <w:sz w:val="30"/>
                <w:szCs w:val="30"/>
                <w:lang w:bidi="th-TH"/>
              </w:rPr>
              <w:t xml:space="preserve">9 </w:t>
            </w:r>
            <w:r w:rsidRPr="00135675">
              <w:rPr>
                <w:rFonts w:ascii="Cordia New" w:hAnsi="Cordia New"/>
                <w:noProof/>
                <w:spacing w:val="-6"/>
                <w:sz w:val="30"/>
                <w:szCs w:val="30"/>
                <w:cs/>
                <w:lang w:bidi="th-TH"/>
              </w:rPr>
              <w:t>ข้อ</w:t>
            </w:r>
            <w:r w:rsidRPr="00135675">
              <w:rPr>
                <w:rFonts w:ascii="Cordia New" w:hAnsi="Cordia New"/>
                <w:noProof/>
                <w:spacing w:val="-6"/>
                <w:sz w:val="30"/>
                <w:szCs w:val="30"/>
                <w:lang w:bidi="th-TH"/>
              </w:rPr>
              <w:t xml:space="preserve">”  </w:t>
            </w:r>
            <w:r w:rsidRPr="00135675">
              <w:rPr>
                <w:rFonts w:ascii="Cordia New" w:hAnsi="Cordia New"/>
                <w:noProof/>
                <w:spacing w:val="-6"/>
                <w:sz w:val="30"/>
                <w:szCs w:val="30"/>
                <w:cs/>
                <w:lang w:bidi="th-TH"/>
              </w:rPr>
              <w:t>ตามประกาศกระทรวงสาธารณสุข  เรื่อง  หลักเกณฑ์และวิธีการในการผลิต การ</w:t>
            </w:r>
            <w:r w:rsidRPr="00135675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นำเข้า  การส่งออก และการมีไว้ในครอบครองเพื่อใช้รับจ้างซึ่งวัตถุอันตราย ที่สำนักงานคณะกรรมการอาหารและยารับผิดชอบ พ</w:t>
            </w:r>
            <w:r w:rsidRPr="00135675">
              <w:rPr>
                <w:rFonts w:ascii="Cordia New" w:hAnsi="Cordia New"/>
                <w:noProof/>
                <w:sz w:val="30"/>
                <w:szCs w:val="30"/>
                <w:lang w:bidi="th-TH"/>
              </w:rPr>
              <w:t>.</w:t>
            </w:r>
            <w:r w:rsidRPr="00135675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ศ</w:t>
            </w:r>
            <w:r w:rsidRPr="00135675">
              <w:rPr>
                <w:rFonts w:ascii="Cordia New" w:hAnsi="Cordia New"/>
                <w:noProof/>
                <w:sz w:val="30"/>
                <w:szCs w:val="30"/>
                <w:lang w:bidi="th-TH"/>
              </w:rPr>
              <w:t>. 2555</w:t>
            </w:r>
          </w:p>
          <w:p w:rsidR="00522848" w:rsidRPr="00135675" w:rsidRDefault="00522848" w:rsidP="00E05C02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</w:p>
        </w:tc>
      </w:tr>
    </w:tbl>
    <w:p w:rsidR="000F3471" w:rsidRDefault="000F347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หมายเหตุ</w:t>
      </w:r>
    </w:p>
    <w:p w:rsidR="007B0BD8" w:rsidRDefault="000F3471" w:rsidP="007020C7">
      <w:pPr>
        <w:tabs>
          <w:tab w:val="left" w:pos="1134"/>
        </w:tabs>
        <w:spacing w:after="0" w:line="240" w:lineRule="auto"/>
        <w:ind w:firstLine="360"/>
        <w:rPr>
          <w:rFonts w:ascii="Cordia New" w:hAnsi="Cordia New"/>
          <w:noProof/>
          <w:spacing w:val="-8"/>
          <w:sz w:val="30"/>
          <w:szCs w:val="30"/>
          <w:lang w:bidi="th-TH"/>
        </w:rPr>
      </w:pPr>
      <w:r w:rsidRPr="00135675">
        <w:rPr>
          <w:rFonts w:ascii="Cordia New" w:hAnsi="Cordia New"/>
          <w:noProof/>
          <w:spacing w:val="-4"/>
          <w:sz w:val="30"/>
          <w:szCs w:val="30"/>
          <w:cs/>
          <w:lang w:bidi="th-TH"/>
        </w:rPr>
        <w:t xml:space="preserve">  </w:t>
      </w:r>
      <w:r w:rsidR="006E0034">
        <w:rPr>
          <w:rFonts w:ascii="Cordia New" w:hAnsi="Cordia New" w:hint="cs"/>
          <w:noProof/>
          <w:spacing w:val="-4"/>
          <w:sz w:val="30"/>
          <w:szCs w:val="30"/>
          <w:cs/>
          <w:lang w:bidi="th-TH"/>
        </w:rPr>
        <w:t xml:space="preserve">             </w:t>
      </w:r>
      <w:r w:rsidRPr="007020C7">
        <w:rPr>
          <w:rFonts w:ascii="Cordia New" w:hAnsi="Cordia New"/>
          <w:noProof/>
          <w:spacing w:val="-8"/>
          <w:sz w:val="30"/>
          <w:szCs w:val="30"/>
          <w:cs/>
          <w:lang w:bidi="th-TH"/>
        </w:rPr>
        <w:t xml:space="preserve">การนับระยะเวลาในการดำเนินการนั้นเริ่มนับระยะเวลาตั้งแต่การยื่นเอกสารที่ครบถ้วนจนถึงพร้อมส่งมอบใบอนุญาตมีไว้ในครอบครองซึ่งวัตถุอันตราย </w:t>
      </w:r>
      <w:r w:rsidRPr="007020C7">
        <w:rPr>
          <w:rFonts w:ascii="Cordia New" w:hAnsi="Cordia New"/>
          <w:noProof/>
          <w:spacing w:val="-8"/>
          <w:sz w:val="30"/>
          <w:szCs w:val="30"/>
        </w:rPr>
        <w:t>(</w:t>
      </w:r>
      <w:r w:rsidRPr="007020C7">
        <w:rPr>
          <w:rFonts w:ascii="Cordia New" w:hAnsi="Cordia New"/>
          <w:noProof/>
          <w:spacing w:val="-8"/>
          <w:sz w:val="30"/>
          <w:szCs w:val="30"/>
          <w:cs/>
          <w:lang w:bidi="th-TH"/>
        </w:rPr>
        <w:t>แบบ วอ</w:t>
      </w:r>
      <w:r w:rsidRPr="007020C7">
        <w:rPr>
          <w:rFonts w:ascii="Cordia New" w:hAnsi="Cordia New"/>
          <w:noProof/>
          <w:spacing w:val="-8"/>
          <w:sz w:val="30"/>
          <w:szCs w:val="30"/>
          <w:lang w:bidi="th-TH"/>
        </w:rPr>
        <w:t xml:space="preserve">.8) </w:t>
      </w:r>
      <w:r w:rsidRPr="007020C7">
        <w:rPr>
          <w:rFonts w:ascii="Cordia New" w:hAnsi="Cordia New"/>
          <w:noProof/>
          <w:spacing w:val="-8"/>
          <w:sz w:val="30"/>
          <w:szCs w:val="30"/>
          <w:cs/>
          <w:lang w:bidi="th-TH"/>
        </w:rPr>
        <w:t>ทั้งนี้ ไม่นับรวมระยะเวลาระหว่างรอเพื่อเข้าตรวจสถานที่เก็บรักษาวัตถุอันตรายตามนัดหมาย</w:t>
      </w:r>
    </w:p>
    <w:p w:rsidR="007020C7" w:rsidRPr="007020C7" w:rsidRDefault="007020C7" w:rsidP="007020C7">
      <w:pPr>
        <w:tabs>
          <w:tab w:val="left" w:pos="1134"/>
        </w:tabs>
        <w:spacing w:after="0" w:line="240" w:lineRule="auto"/>
        <w:ind w:firstLine="360"/>
        <w:rPr>
          <w:rFonts w:ascii="Cordia New" w:hAnsi="Cordia New"/>
          <w:noProof/>
          <w:spacing w:val="-8"/>
          <w:sz w:val="30"/>
          <w:szCs w:val="30"/>
          <w:lang w:bidi="th-TH"/>
        </w:rPr>
      </w:pPr>
    </w:p>
    <w:p w:rsidR="00A63A59" w:rsidRDefault="00A63A59" w:rsidP="006E0034">
      <w:pPr>
        <w:tabs>
          <w:tab w:val="left" w:pos="1134"/>
        </w:tabs>
        <w:spacing w:after="0" w:line="240" w:lineRule="auto"/>
        <w:ind w:firstLine="360"/>
        <w:rPr>
          <w:rFonts w:ascii="Cordia New" w:hAnsi="Cordia New"/>
          <w:noProof/>
          <w:sz w:val="30"/>
          <w:szCs w:val="30"/>
          <w:lang w:bidi="th-TH"/>
        </w:rPr>
      </w:pPr>
    </w:p>
    <w:p w:rsidR="000F3471" w:rsidRPr="00135675" w:rsidRDefault="000F3471" w:rsidP="006E0034">
      <w:pPr>
        <w:tabs>
          <w:tab w:val="left" w:pos="1134"/>
        </w:tabs>
        <w:spacing w:after="0" w:line="240" w:lineRule="auto"/>
        <w:ind w:firstLine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35675">
        <w:rPr>
          <w:rFonts w:ascii="Cordia New" w:hAnsi="Cordia New"/>
          <w:noProof/>
          <w:sz w:val="30"/>
          <w:szCs w:val="30"/>
          <w:lang w:bidi="th-TH"/>
        </w:rPr>
        <w:br/>
      </w:r>
    </w:p>
    <w:p w:rsidR="000F3471" w:rsidRDefault="000F3471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D55CA5" w:rsidRDefault="00D55CA5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D55CA5" w:rsidRDefault="00D55CA5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7B0BD8" w:rsidRDefault="007B0BD8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E6006F" w:rsidRDefault="00E6006F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sz w:val="30"/>
          <w:szCs w:val="30"/>
          <w:cs/>
          <w:lang w:bidi="th-TH"/>
        </w:rPr>
        <w:br w:type="page"/>
      </w:r>
    </w:p>
    <w:p w:rsidR="00934F6D" w:rsidRPr="00A712D3" w:rsidRDefault="00934F6D" w:rsidP="00934F6D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>
        <w:rPr>
          <w:rFonts w:hint="cs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934F6D" w:rsidRDefault="00934F6D" w:rsidP="00934F6D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934F6D" w:rsidRPr="00EA66AA" w:rsidRDefault="00EA66AA" w:rsidP="00934F6D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4B6FE4">
        <w:rPr>
          <w:rFonts w:hint="cs"/>
          <w:sz w:val="30"/>
          <w:szCs w:val="30"/>
          <w:cs/>
          <w:lang w:bidi="th-TH"/>
        </w:rPr>
        <w:t>แพร่</w:t>
      </w: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1" type="#_x0000_t202" style="position:absolute;margin-left:132.8pt;margin-top:2.5pt;width:243pt;height:37.7pt;z-index:251660800;mso-width-relative:margin;mso-height-relative:margin">
            <v:textbox>
              <w:txbxContent>
                <w:p w:rsidR="00EA66AA" w:rsidRPr="00EA66AA" w:rsidRDefault="001D4A6A" w:rsidP="00EA66AA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1.</w:t>
                  </w:r>
                  <w:r w:rsidR="00EA66AA"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ศึกษารายละเอียดในคู่มือสำหรับประชาชนด้านผลิตภัณฑ์วัตถุอันตราย</w:t>
                  </w:r>
                  <w:r w:rsidR="00EA66AA" w:rsidRP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ตามประเภทการขออนุญาตที่เกี่ยวข้อง</w:t>
                  </w:r>
                </w:p>
                <w:p w:rsidR="00EA66AA" w:rsidRDefault="00EA66AA" w:rsidP="00EA66AA">
                  <w:pPr>
                    <w:jc w:val="center"/>
                    <w:rPr>
                      <w:rFonts w:cstheme="minorBidi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6" type="#_x0000_t32" style="position:absolute;margin-left:254.4pt;margin-top:3.55pt;width:.05pt;height:16.6pt;z-index:251678208" o:connectortype="straight">
            <v:stroke endarrow="block"/>
          </v:shape>
        </w:pict>
      </w: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72" type="#_x0000_t202" style="position:absolute;margin-left:132.05pt;margin-top:1.85pt;width:243pt;height:54.2pt;z-index:251661824;mso-width-relative:margin;mso-height-relative:margin">
            <v:textbox>
              <w:txbxContent>
                <w:p w:rsidR="00EA66AA" w:rsidRPr="00F437AD" w:rsidRDefault="001D4A6A" w:rsidP="00EA66AA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2</w:t>
                  </w:r>
                  <w:r w:rsidR="00522848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.</w:t>
                  </w:r>
                  <w:r w:rsidR="00EA66AA"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EA66AA"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กรอกคำขอและจัดเตรียมเอกสารหลักฐานตามที่ระบุในคู่มือสำหรับประชาชน</w:t>
                  </w:r>
                  <w:r w:rsid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EA66AA"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และตามกฎระเบียบ</w:t>
                  </w:r>
                  <w:r w:rsid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หลักเกณฑ์ </w:t>
                  </w:r>
                  <w:r w:rsidR="00EA66AA"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และข้อกำหนดที่เกี่ยวข้อง</w:t>
                  </w:r>
                </w:p>
                <w:p w:rsidR="00EA66AA" w:rsidRDefault="00EA66AA" w:rsidP="00EA66AA">
                  <w:pPr>
                    <w:jc w:val="center"/>
                    <w:rPr>
                      <w:rFonts w:cstheme="minorBidi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87" type="#_x0000_t32" style="position:absolute;margin-left:254.45pt;margin-top:1.15pt;width:0;height:26.25pt;z-index:251679232" o:connectortype="straight">
            <v:stroke endarrow="block"/>
          </v:shape>
        </w:pict>
      </w:r>
    </w:p>
    <w:p w:rsidR="00934F6D" w:rsidRDefault="00AF4FC5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73" type="#_x0000_t202" style="position:absolute;margin-left:165.15pt;margin-top:9.05pt;width:178.5pt;height:37.7pt;z-index:251662848;mso-width-relative:margin;mso-height-relative:margin">
            <v:textbox>
              <w:txbxContent>
                <w:p w:rsidR="00EA66AA" w:rsidRPr="00504D88" w:rsidRDefault="001D4A6A" w:rsidP="00EA66A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3</w:t>
                  </w:r>
                  <w:r w:rsidR="0052284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.</w:t>
                  </w:r>
                  <w:r w:rsidR="00EA66AA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EA66AA"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ยื่นคำขอและเอกสารหลักฐานที่ช่องบริการตามที่ระบุในใบนัดหรือบัตรคิว</w:t>
                  </w:r>
                </w:p>
                <w:p w:rsidR="00EA66AA" w:rsidRDefault="00EA66AA" w:rsidP="00EA66AA">
                  <w:pPr>
                    <w:jc w:val="center"/>
                    <w:rPr>
                      <w:rFonts w:cstheme="minorBidi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AF4FC5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88" type="#_x0000_t32" style="position:absolute;margin-left:254.35pt;margin-top:10.15pt;width:.05pt;height:38.25pt;z-index:251680256" o:connectortype="straight">
            <v:stroke endarrow="block"/>
          </v:shape>
        </w:pict>
      </w: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85" type="#_x0000_t202" style="position:absolute;margin-left:287.5pt;margin-top:2.75pt;width:101.15pt;height:66.15pt;z-index:251677184;mso-width-relative:margin;mso-height-relative:margin" filled="f" stroked="f">
            <v:textbox>
              <w:txbxContent>
                <w:p w:rsidR="00A26226" w:rsidRPr="00F437AD" w:rsidRDefault="00A26226" w:rsidP="00A26226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A26226" w:rsidRPr="00504D88" w:rsidRDefault="00A26226" w:rsidP="00A2622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ไม่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/ไม่ถูกต้อง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ตาม</w:t>
                  </w:r>
                </w:p>
                <w:p w:rsidR="00A26226" w:rsidRPr="00504D88" w:rsidRDefault="00A26226" w:rsidP="00A2622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A26226" w:rsidRPr="00504D88" w:rsidRDefault="00A26226" w:rsidP="00A2622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A26226" w:rsidRDefault="00A26226" w:rsidP="00A26226">
                  <w:pPr>
                    <w:rPr>
                      <w:rFonts w:cstheme="minorBidi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AF4FC5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74" type="#_x0000_t202" style="position:absolute;margin-left:204.85pt;margin-top:11.8pt;width:87.8pt;height:52.75pt;z-index:251664896;mso-width-relative:margin;mso-height-relative:margin">
            <v:textbox>
              <w:txbxContent>
                <w:p w:rsidR="00EA66AA" w:rsidRDefault="001D4A6A" w:rsidP="00EA66AA">
                  <w:pPr>
                    <w:spacing w:before="80"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4</w:t>
                  </w:r>
                  <w:r w:rsid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. เจ้าหน้าที่</w:t>
                  </w:r>
                </w:p>
                <w:p w:rsidR="00EA66AA" w:rsidRDefault="00EA66AA" w:rsidP="00EA66AA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ตรวจสอบคำขอและ</w:t>
                  </w:r>
                </w:p>
                <w:p w:rsidR="00EA66AA" w:rsidRPr="00F437AD" w:rsidRDefault="00EA66AA" w:rsidP="00EA66AA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เอกสารหลักฐาน</w:t>
                  </w:r>
                </w:p>
                <w:p w:rsidR="00EA66AA" w:rsidRDefault="00EA66AA">
                  <w:pPr>
                    <w:rPr>
                      <w:rFonts w:cstheme="minorBidi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014B10">
        <w:rPr>
          <w:b/>
          <w:bCs/>
          <w:noProof/>
          <w:sz w:val="30"/>
          <w:szCs w:val="30"/>
          <w:lang w:bidi="th-TH"/>
        </w:rPr>
        <w:pict>
          <v:shape id="_x0000_s1284" type="#_x0000_t202" style="position:absolute;margin-left:105.15pt;margin-top:.8pt;width:87.8pt;height:61.65pt;z-index:251676160;mso-width-relative:margin;mso-height-relative:margin" filled="f" stroked="f">
            <v:textbox>
              <w:txbxContent>
                <w:p w:rsidR="00A26226" w:rsidRPr="00F437AD" w:rsidRDefault="00A26226" w:rsidP="00A26226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A26226" w:rsidRPr="00504D88" w:rsidRDefault="00A26226" w:rsidP="00A2622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ครบถ้วนตาม</w:t>
                  </w:r>
                </w:p>
                <w:p w:rsidR="00A26226" w:rsidRPr="00504D88" w:rsidRDefault="00A26226" w:rsidP="00A2622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A26226" w:rsidRPr="00504D88" w:rsidRDefault="00A26226" w:rsidP="00A26226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A26226" w:rsidRDefault="00A26226" w:rsidP="00A26226">
                  <w:pPr>
                    <w:rPr>
                      <w:rFonts w:cstheme="minorBidi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76" type="#_x0000_t202" style="position:absolute;margin-left:370.7pt;margin-top:12.5pt;width:145.8pt;height:66.05pt;z-index:251667968;mso-width-relative:margin;mso-height-relative:margin">
            <v:textbox style="mso-next-textbox:#_x0000_s1276">
              <w:txbxContent>
                <w:p w:rsidR="003478AE" w:rsidRPr="00504D88" w:rsidRDefault="001D4A6A" w:rsidP="003478AE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 w:cstheme="minorBidi"/>
                      <w:sz w:val="26"/>
                      <w:szCs w:val="26"/>
                    </w:rPr>
                    <w:t>4</w:t>
                  </w:r>
                  <w:r w:rsidR="003478AE">
                    <w:rPr>
                      <w:rFonts w:asciiTheme="minorBidi" w:hAnsiTheme="minorBidi" w:cstheme="minorBidi"/>
                      <w:sz w:val="26"/>
                      <w:szCs w:val="26"/>
                    </w:rPr>
                    <w:t xml:space="preserve">.1 </w:t>
                  </w:r>
                  <w:r w:rsidR="003478AE"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เจ้าหน้าที่บันทึกข้อบกพร่องและกำหนดระยะเวลาการแก้ไข /</w:t>
                  </w:r>
                </w:p>
                <w:p w:rsidR="003478AE" w:rsidRPr="00504D88" w:rsidRDefault="003478AE" w:rsidP="003478AE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เจ้าหน้าที่และผู้ยื่นคำขอลงนามรับทราบร่วมกัน</w:t>
                  </w:r>
                </w:p>
                <w:p w:rsidR="00EA66AA" w:rsidRPr="003478AE" w:rsidRDefault="00EA66AA" w:rsidP="00EA66AA">
                  <w:pPr>
                    <w:rPr>
                      <w:rFonts w:asciiTheme="minorBidi" w:hAnsiTheme="minorBidi" w:cs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275" type="#_x0000_t202" style="position:absolute;margin-left:-10.15pt;margin-top:12.5pt;width:110.05pt;height:43.85pt;z-index:251666944;mso-width-relative:margin;mso-height-relative:margin">
            <v:textbox style="mso-next-textbox:#_x0000_s1275">
              <w:txbxContent>
                <w:p w:rsidR="00EA66AA" w:rsidRPr="00EA66AA" w:rsidRDefault="001D4A6A">
                  <w:pPr>
                    <w:rPr>
                      <w:rFonts w:asciiTheme="minorBidi" w:hAnsiTheme="minorBidi" w:cs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Theme="minorBidi" w:hAnsiTheme="minorBidi" w:cstheme="minorBidi"/>
                      <w:sz w:val="26"/>
                      <w:szCs w:val="26"/>
                    </w:rPr>
                    <w:t>5</w:t>
                  </w:r>
                  <w:r w:rsidR="00EA66AA">
                    <w:rPr>
                      <w:rFonts w:asciiTheme="minorBidi" w:hAnsiTheme="minorBidi" w:cstheme="minorBidi"/>
                      <w:sz w:val="26"/>
                      <w:szCs w:val="26"/>
                    </w:rPr>
                    <w:t xml:space="preserve">. </w:t>
                  </w:r>
                  <w:r w:rsidR="00EA66AA">
                    <w:rPr>
                      <w:rFonts w:asciiTheme="minorBidi" w:hAnsiTheme="minorBidi" w:cs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เจ้าหน้าที่รับเรื่อง/ติดตามเรื่องให้ผู้ยื่นคำขอ</w:t>
                  </w: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278" type="#_x0000_t202" style="position:absolute;margin-left:375.05pt;margin-top:186.45pt;width:117.75pt;height:42.8pt;z-index:251670016;mso-width-relative:margin;mso-height-relative:margin">
            <v:textbox style="mso-next-textbox:#_x0000_s1278">
              <w:txbxContent>
                <w:p w:rsidR="003478AE" w:rsidRPr="00504D88" w:rsidRDefault="001D4A6A" w:rsidP="003478AE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 w:cstheme="minorBidi"/>
                      <w:sz w:val="26"/>
                      <w:szCs w:val="26"/>
                    </w:rPr>
                    <w:t>4</w:t>
                  </w:r>
                  <w:r w:rsidR="003478AE">
                    <w:rPr>
                      <w:rFonts w:asciiTheme="minorBidi" w:hAnsiTheme="minorBidi" w:cstheme="minorBidi"/>
                      <w:sz w:val="26"/>
                      <w:szCs w:val="26"/>
                    </w:rPr>
                    <w:t xml:space="preserve">.3 </w:t>
                  </w:r>
                  <w:r w:rsidR="003478AE"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ผู้ยื่นคำแก้ไขข้อบกพร่องภายในกำหนดเวลา</w:t>
                  </w:r>
                </w:p>
                <w:p w:rsidR="003478AE" w:rsidRPr="003478AE" w:rsidRDefault="003478AE" w:rsidP="003478AE">
                  <w:pPr>
                    <w:rPr>
                      <w:rFonts w:asciiTheme="minorBidi" w:hAnsiTheme="minorBidi" w:cs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90" type="#_x0000_t32" style="position:absolute;margin-left:292.65pt;margin-top:4.5pt;width:74.25pt;height:0;z-index:251682304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289" type="#_x0000_t32" style="position:absolute;margin-left:105.15pt;margin-top:4.5pt;width:99.7pt;height:0;flip:x;z-index:251681280" o:connectortype="straight">
            <v:stroke endarrow="block"/>
          </v:shape>
        </w:pict>
      </w: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97" type="#_x0000_t34" style="position:absolute;margin-left:109.65pt;margin-top:1.45pt;width:279pt;height:229.1pt;rotation:180;z-index:251689472" o:connectortype="elbow" adj=",-59115,-34258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291" type="#_x0000_t32" style="position:absolute;margin-left:45.15pt;margin-top:1.45pt;width:0;height:22.2pt;z-index:251683328" o:connectortype="straight">
            <v:stroke endarrow="block"/>
          </v:shape>
        </w:pict>
      </w: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bookmarkStart w:id="0" w:name="_GoBack"/>
      <w:bookmarkEnd w:id="0"/>
      <w:r>
        <w:rPr>
          <w:b/>
          <w:bCs/>
          <w:noProof/>
          <w:sz w:val="30"/>
          <w:szCs w:val="30"/>
          <w:lang w:bidi="th-TH"/>
        </w:rPr>
        <w:pict>
          <v:shape id="_x0000_s1293" type="#_x0000_t32" style="position:absolute;margin-left:435.9pt;margin-top:5.35pt;width:0;height:23.15pt;z-index:251685376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279" type="#_x0000_t202" style="position:absolute;margin-left:-10.15pt;margin-top:11.65pt;width:119.8pt;height:43.85pt;z-index:251671040;mso-width-relative:margin;mso-height-relative:margin">
            <v:textbox style="mso-next-textbox:#_x0000_s1279">
              <w:txbxContent>
                <w:p w:rsidR="003478AE" w:rsidRPr="00504D88" w:rsidRDefault="001D4A6A" w:rsidP="003478AE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 w:cstheme="minorBidi"/>
                      <w:sz w:val="26"/>
                      <w:szCs w:val="26"/>
                    </w:rPr>
                    <w:t>6.</w:t>
                  </w:r>
                  <w:r w:rsidR="003478AE">
                    <w:rPr>
                      <w:rFonts w:asciiTheme="minorBidi" w:hAnsiTheme="minorBidi" w:cstheme="minorBidi"/>
                      <w:sz w:val="26"/>
                      <w:szCs w:val="26"/>
                    </w:rPr>
                    <w:t xml:space="preserve"> </w:t>
                  </w:r>
                  <w:r w:rsidR="003478AE"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เจ้าหน้าที่พิจารณาคำขอและประเมินเอกสารหลักฐาน</w:t>
                  </w:r>
                </w:p>
                <w:p w:rsidR="003478AE" w:rsidRPr="00EA66AA" w:rsidRDefault="003478AE" w:rsidP="003478AE">
                  <w:pPr>
                    <w:rPr>
                      <w:rFonts w:asciiTheme="minorBidi" w:hAnsiTheme="minorBidi" w:cs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77" type="#_x0000_t202" style="position:absolute;margin-left:375.8pt;margin-top:13.9pt;width:117pt;height:53.3pt;z-index:251668992;mso-width-relative:margin;mso-height-relative:margin">
            <v:textbox style="mso-next-textbox:#_x0000_s1277">
              <w:txbxContent>
                <w:p w:rsidR="003478AE" w:rsidRPr="00504D88" w:rsidRDefault="001D4A6A" w:rsidP="003478AE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 w:cstheme="minorBidi"/>
                      <w:sz w:val="26"/>
                      <w:szCs w:val="26"/>
                    </w:rPr>
                    <w:t>4</w:t>
                  </w:r>
                  <w:r w:rsidR="003478AE">
                    <w:rPr>
                      <w:rFonts w:asciiTheme="minorBidi" w:hAnsiTheme="minorBidi" w:cstheme="minorBidi"/>
                      <w:sz w:val="26"/>
                      <w:szCs w:val="26"/>
                    </w:rPr>
                    <w:t xml:space="preserve">.2 </w:t>
                  </w:r>
                  <w:r w:rsidR="003478AE"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เจ้าหน้าที่มอบสำเนาบันทึกข้อบกพร่องให้ผู้ยื่นคำขอไว้เป็นหลักฐาน</w:t>
                  </w:r>
                </w:p>
                <w:p w:rsidR="003478AE" w:rsidRPr="00504D88" w:rsidRDefault="003478AE" w:rsidP="003478AE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3478AE" w:rsidRPr="003478AE" w:rsidRDefault="003478AE" w:rsidP="003478AE">
                  <w:pPr>
                    <w:rPr>
                      <w:rFonts w:asciiTheme="minorBidi" w:hAnsiTheme="minorBidi" w:cs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92" type="#_x0000_t32" style="position:absolute;margin-left:45.15pt;margin-top:.55pt;width:0;height:30.05pt;z-index:251684352" o:connectortype="straight">
            <v:stroke endarrow="block"/>
          </v:shape>
        </w:pict>
      </w: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94" type="#_x0000_t32" style="position:absolute;margin-left:435.9pt;margin-top:12.3pt;width:0;height:27.7pt;z-index:251686400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281" type="#_x0000_t202" style="position:absolute;margin-left:-10.15pt;margin-top:12.3pt;width:119.8pt;height:57.7pt;z-index:251672064;mso-width-relative:margin;mso-height-relative:margin">
            <v:textbox style="mso-next-textbox:#_x0000_s1281">
              <w:txbxContent>
                <w:p w:rsidR="003478AE" w:rsidRDefault="001D4A6A" w:rsidP="003478AE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 w:cstheme="minorBidi"/>
                      <w:sz w:val="26"/>
                      <w:szCs w:val="26"/>
                    </w:rPr>
                    <w:t>7.</w:t>
                  </w:r>
                  <w:r w:rsidR="003478AE">
                    <w:rPr>
                      <w:rFonts w:asciiTheme="minorBidi" w:hAnsiTheme="minorBidi" w:cstheme="minorBidi"/>
                      <w:sz w:val="26"/>
                      <w:szCs w:val="26"/>
                    </w:rPr>
                    <w:t xml:space="preserve"> </w:t>
                  </w:r>
                  <w:r w:rsidR="003478AE"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แจ้งผลการพิจารณาให้ผู้ยื่นคำขอทราบภายใน </w:t>
                  </w:r>
                  <w:r w:rsidR="003478AE" w:rsidRPr="00504D88"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  <w:t xml:space="preserve">7 </w:t>
                  </w:r>
                  <w:r w:rsidR="003478AE"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วัน</w:t>
                  </w:r>
                </w:p>
                <w:p w:rsidR="003478AE" w:rsidRPr="00504D88" w:rsidRDefault="003478AE" w:rsidP="003478AE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นับแต่วันที่พิจารณาแล้วเสร็จ</w:t>
                  </w:r>
                </w:p>
                <w:p w:rsidR="003478AE" w:rsidRPr="00504D88" w:rsidRDefault="003478AE" w:rsidP="003478AE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3478AE" w:rsidRPr="00EA66AA" w:rsidRDefault="003478AE" w:rsidP="003478AE">
                  <w:pPr>
                    <w:rPr>
                      <w:rFonts w:asciiTheme="minorBidi" w:hAnsiTheme="minorBidi" w:cs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95" type="#_x0000_t32" style="position:absolute;margin-left:435.9pt;margin-top:9.55pt;width:0;height:28.45pt;z-index:251687424" o:connectortype="straight">
            <v:stroke endarrow="block"/>
          </v:shape>
        </w:pict>
      </w: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82" type="#_x0000_t202" style="position:absolute;margin-left:388.65pt;margin-top:5.8pt;width:90pt;height:42.8pt;z-index:251673088;mso-width-relative:margin;mso-height-relative:margin">
            <v:textbox style="mso-next-textbox:#_x0000_s1282">
              <w:txbxContent>
                <w:p w:rsidR="00A26226" w:rsidRPr="00504D88" w:rsidRDefault="001D4A6A" w:rsidP="00A26226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 w:cstheme="minorBidi"/>
                      <w:sz w:val="26"/>
                      <w:szCs w:val="26"/>
                    </w:rPr>
                    <w:t>4</w:t>
                  </w:r>
                  <w:r w:rsidR="00A26226">
                    <w:rPr>
                      <w:rFonts w:asciiTheme="minorBidi" w:hAnsiTheme="minorBidi" w:cstheme="minorBidi"/>
                      <w:sz w:val="26"/>
                      <w:szCs w:val="26"/>
                    </w:rPr>
                    <w:t xml:space="preserve">.4 </w:t>
                  </w:r>
                  <w:r w:rsidR="00A26226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เจ้าหน้าที่ตรวจสอบการแก้ไข</w:t>
                  </w:r>
                </w:p>
                <w:p w:rsidR="00A26226" w:rsidRPr="003478AE" w:rsidRDefault="00A26226" w:rsidP="00A26226">
                  <w:pPr>
                    <w:rPr>
                      <w:rFonts w:asciiTheme="minorBidi" w:hAnsiTheme="minorBidi" w:cs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96" type="#_x0000_t32" style="position:absolute;margin-left:435.9pt;margin-top:12pt;width:0;height:32.25pt;z-index:251688448" o:connectortype="straight">
            <v:stroke endarrow="block"/>
          </v:shape>
        </w:pict>
      </w:r>
    </w:p>
    <w:p w:rsidR="00934F6D" w:rsidRDefault="00934F6D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934F6D" w:rsidRDefault="00014B1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83" type="#_x0000_t202" style="position:absolute;margin-left:394.1pt;margin-top:7.65pt;width:84.55pt;height:47.25pt;z-index:251675136;mso-width-relative:margin;mso-height-relative:margin">
            <v:textbox>
              <w:txbxContent>
                <w:p w:rsidR="00A26226" w:rsidRPr="00A26226" w:rsidRDefault="001D4A6A">
                  <w:pPr>
                    <w:rPr>
                      <w:rFonts w:cs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cstheme="minorBidi" w:hint="cs"/>
                      <w:sz w:val="26"/>
                      <w:szCs w:val="26"/>
                      <w:cs/>
                      <w:lang w:bidi="th-TH"/>
                    </w:rPr>
                    <w:t>4</w:t>
                  </w:r>
                  <w:r w:rsidR="00A26226" w:rsidRPr="00A26226">
                    <w:rPr>
                      <w:rFonts w:cstheme="minorBidi" w:hint="cs"/>
                      <w:sz w:val="26"/>
                      <w:szCs w:val="26"/>
                      <w:cs/>
                      <w:lang w:bidi="th-TH"/>
                    </w:rPr>
                    <w:t xml:space="preserve">.5 </w:t>
                  </w:r>
                  <w:r w:rsidR="00A26226" w:rsidRPr="00A26226">
                    <w:rPr>
                      <w:rFonts w:cs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เจ้าหน้าที่คืนคำขอให้ผู้ยื่นคำ</w:t>
                  </w:r>
                  <w:r w:rsidR="00A26226">
                    <w:rPr>
                      <w:rFonts w:cstheme="minorBidi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</w:p>
              </w:txbxContent>
            </v:textbox>
          </v:shape>
        </w:pict>
      </w:r>
    </w:p>
    <w:p w:rsidR="00934F6D" w:rsidRDefault="00934F6D">
      <w:pPr>
        <w:spacing w:after="0" w:line="240" w:lineRule="auto"/>
        <w:rPr>
          <w:sz w:val="26"/>
          <w:szCs w:val="26"/>
          <w:lang w:bidi="th-TH"/>
        </w:rPr>
      </w:pPr>
    </w:p>
    <w:p w:rsidR="0003097E" w:rsidRDefault="00014B10">
      <w:pPr>
        <w:spacing w:after="0" w:line="240" w:lineRule="auto"/>
        <w:rPr>
          <w:sz w:val="26"/>
          <w:szCs w:val="26"/>
          <w:lang w:bidi="th-TH"/>
        </w:rPr>
      </w:pPr>
      <w:r>
        <w:rPr>
          <w:rFonts w:ascii="Cordia New" w:hAnsi="Cordia New"/>
          <w:b/>
          <w:bCs/>
          <w:noProof/>
          <w:sz w:val="30"/>
          <w:szCs w:val="30"/>
          <w:lang w:bidi="th-TH"/>
        </w:rPr>
        <w:pict>
          <v:shape id="_x0000_s1300" type="#_x0000_t202" style="position:absolute;margin-left:-21.85pt;margin-top:11.7pt;width:324.55pt;height:77.8pt;z-index:251691520;mso-height-percent:200;mso-height-percent:200;mso-width-relative:margin;mso-height-relative:margin" strokecolor="#974706">
            <v:textbox style="mso-fit-shape-to-text:t">
              <w:txbxContent>
                <w:p w:rsidR="00522848" w:rsidRPr="00C21318" w:rsidRDefault="00522848" w:rsidP="00522848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522848" w:rsidRPr="00C21318" w:rsidRDefault="00522848" w:rsidP="00522848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</w:p>
    <w:p w:rsidR="0003097E" w:rsidRDefault="0003097E">
      <w:pPr>
        <w:spacing w:after="0" w:line="240" w:lineRule="auto"/>
        <w:rPr>
          <w:sz w:val="26"/>
          <w:szCs w:val="26"/>
          <w:lang w:bidi="th-TH"/>
        </w:rPr>
      </w:pPr>
    </w:p>
    <w:p w:rsidR="0003097E" w:rsidRPr="0003097E" w:rsidRDefault="0003097E">
      <w:pPr>
        <w:spacing w:after="0" w:line="240" w:lineRule="auto"/>
        <w:rPr>
          <w:sz w:val="26"/>
          <w:szCs w:val="26"/>
          <w:cs/>
          <w:lang w:bidi="th-TH"/>
        </w:rPr>
      </w:pPr>
    </w:p>
    <w:p w:rsidR="00522848" w:rsidRDefault="00522848" w:rsidP="00126DF5">
      <w:pPr>
        <w:spacing w:after="0" w:line="240" w:lineRule="auto"/>
        <w:jc w:val="center"/>
        <w:rPr>
          <w:rFonts w:ascii="Cordia New" w:hAnsi="Cordia New"/>
          <w:b/>
          <w:bCs/>
          <w:sz w:val="30"/>
          <w:szCs w:val="30"/>
          <w:lang w:bidi="th-TH"/>
        </w:rPr>
      </w:pPr>
    </w:p>
    <w:p w:rsidR="00126DF5" w:rsidRPr="00126DF5" w:rsidRDefault="00AA378A" w:rsidP="00126DF5">
      <w:pPr>
        <w:spacing w:after="0" w:line="240" w:lineRule="auto"/>
        <w:jc w:val="center"/>
        <w:rPr>
          <w:rFonts w:ascii="Cordia New" w:hAnsi="Cordia New"/>
          <w:b/>
          <w:bCs/>
          <w:sz w:val="30"/>
          <w:szCs w:val="30"/>
          <w:lang w:bidi="th-TH"/>
        </w:rPr>
      </w:pPr>
      <w:r>
        <w:rPr>
          <w:rFonts w:ascii="Cordia New" w:hAnsi="Cordia New"/>
          <w:b/>
          <w:bCs/>
          <w:sz w:val="30"/>
          <w:szCs w:val="30"/>
          <w:cs/>
          <w:lang w:bidi="th-TH"/>
        </w:rPr>
        <w:lastRenderedPageBreak/>
        <w:t>แผนผัง</w:t>
      </w:r>
      <w:r w:rsidR="00126DF5" w:rsidRPr="00126DF5">
        <w:rPr>
          <w:rFonts w:ascii="Cordia New" w:hAnsi="Cordia New"/>
          <w:b/>
          <w:bCs/>
          <w:sz w:val="30"/>
          <w:szCs w:val="30"/>
          <w:cs/>
          <w:lang w:bidi="th-TH"/>
        </w:rPr>
        <w:t>แสดง</w:t>
      </w:r>
      <w:r w:rsidR="00126DF5" w:rsidRPr="00126DF5">
        <w:rPr>
          <w:rFonts w:ascii="Cordia New" w:hAnsi="Cordia New" w:hint="cs"/>
          <w:b/>
          <w:bCs/>
          <w:sz w:val="30"/>
          <w:szCs w:val="30"/>
          <w:cs/>
          <w:lang w:bidi="th-TH"/>
        </w:rPr>
        <w:t>ขั้นตอนและระยะเวลาการปฏิบัติงาน</w:t>
      </w:r>
    </w:p>
    <w:p w:rsidR="00126DF5" w:rsidRDefault="00126DF5" w:rsidP="00126DF5">
      <w:pPr>
        <w:tabs>
          <w:tab w:val="left" w:pos="2268"/>
        </w:tabs>
        <w:spacing w:after="0" w:line="240" w:lineRule="auto"/>
        <w:jc w:val="center"/>
        <w:rPr>
          <w:rFonts w:ascii="Cordia New" w:hAnsi="Cordia New"/>
          <w:color w:val="0D0D0D"/>
          <w:sz w:val="30"/>
          <w:szCs w:val="30"/>
          <w:lang w:bidi="th-TH"/>
        </w:rPr>
      </w:pPr>
      <w:r w:rsidRPr="00126DF5">
        <w:rPr>
          <w:rFonts w:ascii="Cordia New" w:hAnsi="Cordia New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Pr="00126DF5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 xml:space="preserve">การขออนุญาตมีไว้ในครอบครองซึ่งวัตถุอันตรายชนิดที่ </w:t>
      </w:r>
      <w:r w:rsidRPr="00126DF5">
        <w:rPr>
          <w:rFonts w:ascii="Cordia New" w:hAnsi="Cordia New"/>
          <w:b/>
          <w:bCs/>
          <w:noProof/>
          <w:sz w:val="30"/>
          <w:szCs w:val="30"/>
          <w:lang w:bidi="th-TH"/>
        </w:rPr>
        <w:t>3</w:t>
      </w:r>
    </w:p>
    <w:p w:rsidR="004136A7" w:rsidRDefault="004136A7" w:rsidP="00126DF5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lang w:bidi="th-TH"/>
        </w:rPr>
      </w:pPr>
    </w:p>
    <w:p w:rsidR="009462AA" w:rsidRPr="00EA66AA" w:rsidRDefault="00126DF5" w:rsidP="009462AA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หน่วยงานที่รับผิดชอบ </w:t>
      </w:r>
      <w:r>
        <w:rPr>
          <w:rFonts w:ascii="Cordia New" w:hAnsi="Cordia New"/>
          <w:color w:val="0D0D0D"/>
          <w:sz w:val="30"/>
          <w:szCs w:val="30"/>
          <w:lang w:bidi="th-TH"/>
        </w:rPr>
        <w:t xml:space="preserve">: </w:t>
      </w: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 </w:t>
      </w:r>
      <w:r w:rsidR="007B0BD8">
        <w:rPr>
          <w:rFonts w:ascii="Cordia New" w:hAnsi="Cordia New" w:hint="cs"/>
          <w:color w:val="0D0D0D"/>
          <w:sz w:val="30"/>
          <w:szCs w:val="30"/>
          <w:cs/>
          <w:lang w:bidi="th-TH"/>
        </w:rPr>
        <w:tab/>
      </w:r>
      <w:r w:rsidR="009462AA"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="009462AA" w:rsidRPr="00A712D3">
        <w:rPr>
          <w:rFonts w:ascii="Cordia New" w:hAnsi="Cordia New"/>
          <w:noProof/>
          <w:sz w:val="28"/>
          <w:szCs w:val="28"/>
        </w:rPr>
        <w:t xml:space="preserve"> </w:t>
      </w:r>
      <w:r w:rsidR="009462AA"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4B6FE4">
        <w:rPr>
          <w:rFonts w:hint="cs"/>
          <w:sz w:val="30"/>
          <w:szCs w:val="30"/>
          <w:cs/>
          <w:lang w:bidi="th-TH"/>
        </w:rPr>
        <w:t>แพร่</w:t>
      </w:r>
    </w:p>
    <w:p w:rsidR="00126DF5" w:rsidRDefault="009462AA" w:rsidP="00126DF5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lang w:bidi="th-TH"/>
        </w:rPr>
      </w:pP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                 </w:t>
      </w:r>
      <w:r w:rsidR="00126DF5">
        <w:rPr>
          <w:rFonts w:ascii="Cordia New" w:hAnsi="Cordia New" w:hint="cs"/>
          <w:color w:val="0D0D0D"/>
          <w:sz w:val="30"/>
          <w:szCs w:val="30"/>
          <w:cs/>
          <w:lang w:bidi="th-TH"/>
        </w:rPr>
        <w:t>ประเภทของงานบริการ</w:t>
      </w:r>
      <w:r>
        <w:rPr>
          <w:rFonts w:ascii="Cordia New" w:hAnsi="Cordia New"/>
          <w:color w:val="0D0D0D"/>
          <w:sz w:val="30"/>
          <w:szCs w:val="30"/>
          <w:lang w:bidi="th-TH"/>
        </w:rPr>
        <w:t xml:space="preserve"> </w:t>
      </w:r>
      <w:r w:rsidR="00126DF5">
        <w:rPr>
          <w:rFonts w:ascii="Cordia New" w:hAnsi="Cordia New"/>
          <w:color w:val="0D0D0D"/>
          <w:sz w:val="30"/>
          <w:szCs w:val="30"/>
          <w:lang w:bidi="th-TH"/>
        </w:rPr>
        <w:t xml:space="preserve">:  </w:t>
      </w:r>
      <w:r>
        <w:rPr>
          <w:rFonts w:ascii="Cordia New" w:hAnsi="Cordia New"/>
          <w:color w:val="0D0D0D"/>
          <w:sz w:val="30"/>
          <w:szCs w:val="30"/>
          <w:lang w:bidi="th-TH"/>
        </w:rPr>
        <w:t xml:space="preserve">  </w:t>
      </w:r>
      <w:r w:rsidR="00126DF5"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7B0BD8" w:rsidRDefault="009462AA" w:rsidP="00126DF5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lang w:bidi="th-TH"/>
        </w:rPr>
      </w:pP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                 </w:t>
      </w:r>
      <w:r w:rsidR="007B0BD8" w:rsidRPr="007B0BD8">
        <w:rPr>
          <w:rFonts w:ascii="Cordia New" w:hAnsi="Cordia New"/>
          <w:color w:val="0D0D0D"/>
          <w:sz w:val="30"/>
          <w:szCs w:val="30"/>
          <w:cs/>
          <w:lang w:bidi="th-TH"/>
        </w:rPr>
        <w:t>ระยะเวลาดำเนินการรวม</w:t>
      </w: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 </w:t>
      </w:r>
      <w:r w:rsidR="007B0BD8">
        <w:rPr>
          <w:rFonts w:ascii="Cordia New" w:hAnsi="Cordia New"/>
          <w:color w:val="0D0D0D"/>
          <w:sz w:val="30"/>
          <w:szCs w:val="30"/>
          <w:lang w:bidi="th-TH"/>
        </w:rPr>
        <w:t>:</w:t>
      </w:r>
      <w:r w:rsidR="007B0BD8" w:rsidRPr="007B0BD8">
        <w:rPr>
          <w:rFonts w:ascii="Cordia New" w:hAnsi="Cordia New"/>
          <w:color w:val="0D0D0D"/>
          <w:sz w:val="30"/>
          <w:szCs w:val="30"/>
          <w:cs/>
          <w:lang w:bidi="th-TH"/>
        </w:rPr>
        <w:t xml:space="preserve">  </w:t>
      </w:r>
      <w:r w:rsidR="007B0BD8" w:rsidRPr="007B0BD8">
        <w:rPr>
          <w:rFonts w:ascii="Cordia New" w:hAnsi="Cordia New"/>
          <w:color w:val="0D0D0D"/>
          <w:sz w:val="30"/>
          <w:szCs w:val="30"/>
        </w:rPr>
        <w:t xml:space="preserve">17 </w:t>
      </w:r>
      <w:r w:rsidR="007B0BD8" w:rsidRPr="007B0BD8">
        <w:rPr>
          <w:rFonts w:ascii="Cordia New" w:hAnsi="Cordia New"/>
          <w:color w:val="0D0D0D"/>
          <w:sz w:val="30"/>
          <w:szCs w:val="30"/>
          <w:cs/>
          <w:lang w:bidi="th-TH"/>
        </w:rPr>
        <w:t>วันทำการ</w:t>
      </w:r>
    </w:p>
    <w:p w:rsidR="00D55CA5" w:rsidRDefault="00014B10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>
        <w:rPr>
          <w:rFonts w:ascii="Cordia New" w:hAnsi="Cordia New"/>
          <w:noProof/>
          <w:color w:val="0D0D0D"/>
          <w:sz w:val="30"/>
          <w:szCs w:val="30"/>
          <w:lang w:bidi="th-TH"/>
        </w:rPr>
        <w:pict>
          <v:group id="_x0000_s1269" style="position:absolute;margin-left:50.4pt;margin-top:12pt;width:407.55pt;height:448.5pt;z-index:251658752" coordorigin="2085,3870" coordsize="8151,8970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57" type="#_x0000_t67" style="position:absolute;left:5874;top:5814;width:572;height:540" fillcolor="#9bbb59">
              <v:textbox style="layout-flow:vertical-ideographic"/>
            </v:shape>
            <v:rect id="_x0000_s1258" style="position:absolute;left:2085;top:6486;width:8151;height:495" fillcolor="#c2d69b" strokecolor="#c2d69b" strokeweight="1pt">
              <v:fill color2="#eaf1dd" angle="-45" focus="-50%" type="gradient"/>
              <v:shadow on="t" type="perspective" color="#4e6128" opacity=".5" offset="1pt" offset2="-3pt"/>
              <v:textbox style="mso-next-textbox:#_x0000_s1258">
                <w:txbxContent>
                  <w:p w:rsidR="004B13CD" w:rsidRPr="00126DF5" w:rsidRDefault="004B13CD" w:rsidP="00126DF5">
                    <w:pPr>
                      <w:jc w:val="center"/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พิจารณา (</w:t>
                    </w:r>
                    <w:r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>15</w:t>
                    </w: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 </w:t>
                    </w: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วันทำการ)</w:t>
                    </w:r>
                  </w:p>
                </w:txbxContent>
              </v:textbox>
            </v:rect>
            <v:rect id="_x0000_s1259" style="position:absolute;left:2085;top:7009;width:8151;height:1887" strokecolor="#9bbb59">
              <v:textbox style="mso-next-textbox:#_x0000_s1259">
                <w:txbxContent>
                  <w:p w:rsidR="004B13CD" w:rsidRPr="00840C89" w:rsidRDefault="004B13CD" w:rsidP="003D450B">
                    <w:pPr>
                      <w:rPr>
                        <w:sz w:val="28"/>
                        <w:szCs w:val="28"/>
                        <w:cs/>
                        <w:lang w:bidi="th-TH"/>
                      </w:rPr>
                    </w:pP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  <w:t xml:space="preserve">- 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พิจารณาคำขอและเอกสารประกอบ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  <w:br/>
                      <w:t xml:space="preserve">- 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นัดหมายเพื่อตรวจประเมินสถานที่เก็บรักษาวัตถุอันตราย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  <w:br/>
                      <w:t xml:space="preserve">- 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ตรวจประเมินสถานที่เก็บรักษาวัตถุอันตราย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  <w:br/>
                    </w:r>
                    <w:r w:rsidR="00840C89" w:rsidRPr="00840C89">
                      <w:rPr>
                        <w:rFonts w:hint="cs"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="00840C89" w:rsidRPr="00840C89">
                      <w:rPr>
                        <w:rFonts w:hint="cs"/>
                        <w:sz w:val="28"/>
                        <w:szCs w:val="28"/>
                        <w:cs/>
                        <w:lang w:bidi="th-TH"/>
                      </w:rPr>
                      <w:t>ไม่รวมระยะเวลาที่ผู้ขออนุญาตแก้ไขเอกสารและปรับปรุงสถานที่ให้ถูกต้อง)</w:t>
                    </w:r>
                  </w:p>
                </w:txbxContent>
              </v:textbox>
            </v:rect>
            <v:shape id="_x0000_s1260" type="#_x0000_t67" style="position:absolute;left:5874;top:8998;width:572;height:540" fillcolor="#9bbb59">
              <v:textbox style="layout-flow:vertical-ideographic"/>
            </v:shape>
            <v:shape id="_x0000_s1261" type="#_x0000_t67" style="position:absolute;left:5874;top:11150;width:572;height:540" fillcolor="#9bbb59">
              <v:textbox style="layout-flow:vertical-ideographic"/>
            </v:shape>
            <v:rect id="_x0000_s1262" style="position:absolute;left:3328;top:3870;width:5664;height:495" fillcolor="#c2d69b" strokecolor="#c2d69b" strokeweight="1pt">
              <v:fill color2="#eaf1dd" angle="-45" focus="-50%" type="gradient"/>
              <v:shadow on="t" type="perspective" color="#4e6128" opacity=".5" offset="1pt" offset2="-3pt"/>
              <v:textbox style="mso-next-textbox:#_x0000_s1262">
                <w:txbxContent>
                  <w:p w:rsidR="004B13CD" w:rsidRPr="004D4D64" w:rsidRDefault="004B13CD" w:rsidP="00126DF5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AA378A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ตรวจสอบเอกสาร</w:t>
                    </w:r>
                    <w:r w:rsidRPr="00AA378A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AA378A">
                      <w:rPr>
                        <w:rFonts w:ascii="Cordia New" w:hAnsi="Cordia New"/>
                        <w:b/>
                        <w:bCs/>
                        <w:sz w:val="36"/>
                        <w:szCs w:val="36"/>
                      </w:rPr>
                      <w:t>*</w:t>
                    </w:r>
                    <w:r w:rsidRPr="00AA378A">
                      <w:rPr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 w:rsidRPr="00AA378A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Pr="00AA378A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3 </w:t>
                    </w:r>
                    <w:r w:rsidRPr="00AA378A">
                      <w:rPr>
                        <w:rFonts w:ascii="Cordia New" w:hAnsi="Cordia New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ชั่วโมง</w:t>
                    </w:r>
                    <w:r w:rsidRPr="00AA378A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_x0000_s1263" style="position:absolute;left:3328;top:4407;width:5664;height:1305" strokecolor="#9bbb59">
              <v:textbox style="mso-next-textbox:#_x0000_s1263">
                <w:txbxContent>
                  <w:p w:rsidR="004B13CD" w:rsidRPr="003D450B" w:rsidRDefault="004B13CD" w:rsidP="003D450B">
                    <w:pPr>
                      <w:rPr>
                        <w:lang w:bidi="th-TH"/>
                      </w:rPr>
                    </w:pP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 xml:space="preserve">รับคำขอ 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  <w:t>(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แบบ วอ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  <w:t xml:space="preserve">.7) 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พร้อมเอกสารหลักฐานประกอบคำขอ และส่งเรื่องให้เจ้าหน้าที่ผู้รับผิดชอบ</w:t>
                    </w:r>
                  </w:p>
                </w:txbxContent>
              </v:textbox>
            </v:rect>
            <v:rect id="_x0000_s1264" style="position:absolute;left:4362;top:9655;width:3598;height:495" fillcolor="#c2d69b" strokecolor="#c2d69b" strokeweight="1pt">
              <v:fill color2="#eaf1dd" angle="-45" focus="-50%" type="gradient"/>
              <v:shadow on="t" type="perspective" color="#4e6128" opacity=".5" offset="1pt" offset2="-3pt"/>
              <v:textbox style="mso-next-textbox:#_x0000_s1264">
                <w:txbxContent>
                  <w:p w:rsidR="004B13CD" w:rsidRPr="00126DF5" w:rsidRDefault="004B13CD" w:rsidP="00126DF5">
                    <w:pPr>
                      <w:jc w:val="center"/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การลงนาม</w:t>
                    </w:r>
                    <w:r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</w:rPr>
                      <w:t xml:space="preserve"> (1</w:t>
                    </w: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วันทำการ)</w:t>
                    </w:r>
                  </w:p>
                </w:txbxContent>
              </v:textbox>
            </v:rect>
            <v:rect id="_x0000_s1265" style="position:absolute;left:4362;top:10178;width:3598;height:907" strokecolor="#9bbb59">
              <v:textbox style="mso-next-textbox:#_x0000_s1265">
                <w:txbxContent>
                  <w:p w:rsidR="004B13CD" w:rsidRPr="00AA378A" w:rsidRDefault="004B13CD" w:rsidP="0077058E">
                    <w:pPr>
                      <w:jc w:val="center"/>
                      <w:rPr>
                        <w:lang w:bidi="th-TH"/>
                      </w:rPr>
                    </w:pP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 xml:space="preserve">เสนอลงนามใบอนุญาตมีไว้ในครอบครองซึ่งวัตถุอันตราย 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  <w:t>(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แบบ วอ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  <w:t xml:space="preserve">.8) </w:t>
                    </w: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ตามลำดับขั้น</w:t>
                    </w:r>
                  </w:p>
                </w:txbxContent>
              </v:textbox>
            </v:rect>
            <v:rect id="_x0000_s1266" style="position:absolute;left:3542;top:11747;width:5238;height:495" fillcolor="#c2d69b" strokecolor="#c2d69b" strokeweight="1pt">
              <v:fill color2="#eaf1dd" angle="-45" focus="-50%" type="gradient"/>
              <v:shadow on="t" type="perspective" color="#4e6128" opacity=".5" offset="1pt" offset2="-3pt"/>
              <v:textbox style="mso-next-textbox:#_x0000_s1266">
                <w:txbxContent>
                  <w:p w:rsidR="004B13CD" w:rsidRPr="00126DF5" w:rsidRDefault="004B13CD" w:rsidP="00126DF5">
                    <w:pPr>
                      <w:jc w:val="center"/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แจ้งผลการพิจารณา (</w:t>
                    </w: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3 </w:t>
                    </w:r>
                    <w:r>
                      <w:rPr>
                        <w:rFonts w:ascii="Cordia New" w:hAnsi="Cordia New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ชั่วโมง</w:t>
                    </w:r>
                    <w:r w:rsidRPr="00126DF5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_x0000_s1267" style="position:absolute;left:3542;top:12270;width:5238;height:570" strokecolor="#9bbb59">
              <v:textbox style="mso-next-textbox:#_x0000_s1267">
                <w:txbxContent>
                  <w:p w:rsidR="004B13CD" w:rsidRDefault="004B13CD" w:rsidP="00126DF5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 w:rsidRPr="001A390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แจ้งผลการพิจารณาและออกใบสั่งชำระ</w:t>
                    </w:r>
                    <w:r w:rsidRPr="00AA378A">
                      <w:rPr>
                        <w:rFonts w:ascii="Cordia New" w:hAnsi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ค่าธรรมเนียม</w:t>
                    </w:r>
                  </w:p>
                </w:txbxContent>
              </v:textbox>
            </v:rect>
          </v:group>
        </w:pict>
      </w: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AA378A" w:rsidRDefault="00AA378A" w:rsidP="00AA378A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AA378A" w:rsidRPr="004136A7" w:rsidRDefault="00AA378A" w:rsidP="00AA378A">
      <w:pPr>
        <w:spacing w:after="0" w:line="240" w:lineRule="auto"/>
        <w:ind w:left="1134" w:hanging="1134"/>
        <w:rPr>
          <w:rFonts w:ascii="Cordia New" w:hAnsi="Cordia New"/>
          <w:b/>
          <w:bCs/>
          <w:sz w:val="26"/>
          <w:szCs w:val="26"/>
          <w:lang w:bidi="th-TH"/>
        </w:rPr>
      </w:pPr>
      <w:r w:rsidRPr="004136A7">
        <w:rPr>
          <w:rFonts w:ascii="Cordia New" w:hAnsi="Cordia New"/>
          <w:b/>
          <w:bCs/>
          <w:sz w:val="26"/>
          <w:szCs w:val="26"/>
          <w:cs/>
          <w:lang w:bidi="th-TH"/>
        </w:rPr>
        <w:t xml:space="preserve">หมายเหตุ </w:t>
      </w:r>
      <w:r w:rsidRPr="004136A7">
        <w:rPr>
          <w:rFonts w:ascii="Cordia New" w:hAnsi="Cordia New"/>
          <w:b/>
          <w:bCs/>
          <w:sz w:val="26"/>
          <w:szCs w:val="26"/>
          <w:lang w:bidi="th-TH"/>
        </w:rPr>
        <w:t xml:space="preserve">* </w:t>
      </w:r>
      <w:r w:rsidRPr="004136A7">
        <w:rPr>
          <w:rFonts w:ascii="Cordia New" w:hAnsi="Cordia New" w:hint="cs"/>
          <w:sz w:val="26"/>
          <w:szCs w:val="26"/>
          <w:cs/>
          <w:lang w:bidi="th-TH"/>
        </w:rPr>
        <w:t xml:space="preserve">  </w:t>
      </w:r>
      <w:r w:rsidR="004136A7">
        <w:rPr>
          <w:rFonts w:ascii="Cordia New" w:hAnsi="Cordia New" w:hint="cs"/>
          <w:sz w:val="26"/>
          <w:szCs w:val="26"/>
          <w:cs/>
          <w:lang w:bidi="th-TH"/>
        </w:rPr>
        <w:tab/>
      </w:r>
      <w:r w:rsidRPr="004136A7">
        <w:rPr>
          <w:rFonts w:ascii="Cordia New" w:hAnsi="Cordia New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4136A7">
        <w:rPr>
          <w:rFonts w:ascii="Cordia New" w:hAnsi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AA378A" w:rsidRPr="00240A70" w:rsidRDefault="00AA378A" w:rsidP="00AA378A">
      <w:pPr>
        <w:spacing w:after="0" w:line="240" w:lineRule="auto"/>
        <w:ind w:left="851" w:hanging="1134"/>
        <w:rPr>
          <w:b/>
          <w:bCs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sz w:val="28"/>
          <w:szCs w:val="28"/>
          <w:cs/>
          <w:lang w:bidi="th-TH"/>
        </w:rPr>
        <w:tab/>
      </w:r>
    </w:p>
    <w:p w:rsidR="00AA378A" w:rsidRPr="00135675" w:rsidRDefault="00AA378A" w:rsidP="0064558D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sectPr w:rsidR="00AA378A" w:rsidRPr="00135675" w:rsidSect="00135675">
      <w:headerReference w:type="default" r:id="rId16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B10" w:rsidRDefault="00014B10" w:rsidP="00C81DB8">
      <w:pPr>
        <w:spacing w:after="0" w:line="240" w:lineRule="auto"/>
      </w:pPr>
      <w:r>
        <w:separator/>
      </w:r>
    </w:p>
  </w:endnote>
  <w:endnote w:type="continuationSeparator" w:id="0">
    <w:p w:rsidR="00014B10" w:rsidRDefault="00014B1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B10" w:rsidRDefault="00014B10" w:rsidP="00C81DB8">
      <w:pPr>
        <w:spacing w:after="0" w:line="240" w:lineRule="auto"/>
      </w:pPr>
      <w:r>
        <w:separator/>
      </w:r>
    </w:p>
  </w:footnote>
  <w:footnote w:type="continuationSeparator" w:id="0">
    <w:p w:rsidR="00014B10" w:rsidRDefault="00014B1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CD" w:rsidRDefault="00014B10" w:rsidP="00C81DB8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4FC5">
      <w:rPr>
        <w:noProof/>
      </w:rPr>
      <w:t>14</w:t>
    </w:r>
    <w:r>
      <w:rPr>
        <w:noProof/>
      </w:rPr>
      <w:fldChar w:fldCharType="end"/>
    </w:r>
    <w:r w:rsidR="004B13CD">
      <w:rPr>
        <w:noProof/>
      </w:rPr>
      <w:t>/</w:t>
    </w:r>
    <w:r w:rsidR="00084093">
      <w:rPr>
        <w:noProof/>
      </w:rPr>
      <w:fldChar w:fldCharType="begin"/>
    </w:r>
    <w:r w:rsidR="004B13CD">
      <w:rPr>
        <w:noProof/>
      </w:rPr>
      <w:instrText xml:space="preserve"> NUMPAGES  \# "0" \* Arabic </w:instrText>
    </w:r>
    <w:r w:rsidR="00084093">
      <w:rPr>
        <w:noProof/>
      </w:rPr>
      <w:fldChar w:fldCharType="separate"/>
    </w:r>
    <w:r w:rsidR="00AF4FC5">
      <w:rPr>
        <w:noProof/>
      </w:rPr>
      <w:t>15</w:t>
    </w:r>
    <w:r w:rsidR="00084093">
      <w:rPr>
        <w:noProof/>
      </w:rPr>
      <w:fldChar w:fldCharType="end"/>
    </w:r>
  </w:p>
  <w:p w:rsidR="004B13CD" w:rsidRDefault="004B13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="Calibri" w:hAnsi="Calibri" w:cs="Cordia New" w:hint="default"/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14B10"/>
    <w:rsid w:val="0002479E"/>
    <w:rsid w:val="00024F31"/>
    <w:rsid w:val="0003097E"/>
    <w:rsid w:val="000424A8"/>
    <w:rsid w:val="00045650"/>
    <w:rsid w:val="00057134"/>
    <w:rsid w:val="00067A20"/>
    <w:rsid w:val="00075E4A"/>
    <w:rsid w:val="000773F6"/>
    <w:rsid w:val="00077919"/>
    <w:rsid w:val="00082196"/>
    <w:rsid w:val="00084093"/>
    <w:rsid w:val="000850E7"/>
    <w:rsid w:val="00090552"/>
    <w:rsid w:val="00091786"/>
    <w:rsid w:val="00094F82"/>
    <w:rsid w:val="000A07F1"/>
    <w:rsid w:val="000C2AAC"/>
    <w:rsid w:val="000C466B"/>
    <w:rsid w:val="000F1309"/>
    <w:rsid w:val="000F3277"/>
    <w:rsid w:val="000F3471"/>
    <w:rsid w:val="000F5251"/>
    <w:rsid w:val="00110F0C"/>
    <w:rsid w:val="0011293D"/>
    <w:rsid w:val="00126DF5"/>
    <w:rsid w:val="00132E1B"/>
    <w:rsid w:val="00135675"/>
    <w:rsid w:val="00140765"/>
    <w:rsid w:val="00164004"/>
    <w:rsid w:val="0017533B"/>
    <w:rsid w:val="0018441F"/>
    <w:rsid w:val="00187E7B"/>
    <w:rsid w:val="0019582A"/>
    <w:rsid w:val="001A2B71"/>
    <w:rsid w:val="001A390A"/>
    <w:rsid w:val="001B1C8D"/>
    <w:rsid w:val="001D2DB8"/>
    <w:rsid w:val="001D4A6A"/>
    <w:rsid w:val="001D740A"/>
    <w:rsid w:val="001E05C0"/>
    <w:rsid w:val="001F6914"/>
    <w:rsid w:val="00201E94"/>
    <w:rsid w:val="002064F4"/>
    <w:rsid w:val="00210AAF"/>
    <w:rsid w:val="00216FA4"/>
    <w:rsid w:val="002440E7"/>
    <w:rsid w:val="00261D40"/>
    <w:rsid w:val="00263F10"/>
    <w:rsid w:val="00277F4C"/>
    <w:rsid w:val="00290086"/>
    <w:rsid w:val="00291120"/>
    <w:rsid w:val="002B2D62"/>
    <w:rsid w:val="002B3B12"/>
    <w:rsid w:val="002B4D3D"/>
    <w:rsid w:val="002B662C"/>
    <w:rsid w:val="002C3E03"/>
    <w:rsid w:val="002D4250"/>
    <w:rsid w:val="002D4E23"/>
    <w:rsid w:val="003037C4"/>
    <w:rsid w:val="00313BCB"/>
    <w:rsid w:val="00313D38"/>
    <w:rsid w:val="003240F6"/>
    <w:rsid w:val="003343E8"/>
    <w:rsid w:val="00340F0C"/>
    <w:rsid w:val="003478AE"/>
    <w:rsid w:val="00352D56"/>
    <w:rsid w:val="00353030"/>
    <w:rsid w:val="00357299"/>
    <w:rsid w:val="0036444D"/>
    <w:rsid w:val="003703AF"/>
    <w:rsid w:val="00394708"/>
    <w:rsid w:val="003C1107"/>
    <w:rsid w:val="003C25A4"/>
    <w:rsid w:val="003D450B"/>
    <w:rsid w:val="003F489A"/>
    <w:rsid w:val="003F4A0D"/>
    <w:rsid w:val="004056BF"/>
    <w:rsid w:val="004136A7"/>
    <w:rsid w:val="00422EAB"/>
    <w:rsid w:val="00443B12"/>
    <w:rsid w:val="00444BFB"/>
    <w:rsid w:val="00452B6B"/>
    <w:rsid w:val="00496A6D"/>
    <w:rsid w:val="004A5926"/>
    <w:rsid w:val="004B13CD"/>
    <w:rsid w:val="004B4EEC"/>
    <w:rsid w:val="004B6FE4"/>
    <w:rsid w:val="004C0C85"/>
    <w:rsid w:val="004C3BDE"/>
    <w:rsid w:val="004C3CA5"/>
    <w:rsid w:val="004E30D6"/>
    <w:rsid w:val="004E5749"/>
    <w:rsid w:val="004E651F"/>
    <w:rsid w:val="00504D88"/>
    <w:rsid w:val="0050561E"/>
    <w:rsid w:val="00511762"/>
    <w:rsid w:val="005156D9"/>
    <w:rsid w:val="005223AF"/>
    <w:rsid w:val="00522848"/>
    <w:rsid w:val="00527D29"/>
    <w:rsid w:val="00533B48"/>
    <w:rsid w:val="00541A32"/>
    <w:rsid w:val="00575FAF"/>
    <w:rsid w:val="00583F7C"/>
    <w:rsid w:val="005859B9"/>
    <w:rsid w:val="00593E8D"/>
    <w:rsid w:val="005C6B68"/>
    <w:rsid w:val="00600A25"/>
    <w:rsid w:val="00604B7F"/>
    <w:rsid w:val="0063676C"/>
    <w:rsid w:val="006437C0"/>
    <w:rsid w:val="0064558D"/>
    <w:rsid w:val="0065175D"/>
    <w:rsid w:val="00686AAA"/>
    <w:rsid w:val="00691C0D"/>
    <w:rsid w:val="006974B7"/>
    <w:rsid w:val="006B37B7"/>
    <w:rsid w:val="006C07C4"/>
    <w:rsid w:val="006C6C22"/>
    <w:rsid w:val="006C6F53"/>
    <w:rsid w:val="006C7E17"/>
    <w:rsid w:val="006D2EFA"/>
    <w:rsid w:val="006D3442"/>
    <w:rsid w:val="006D5BCD"/>
    <w:rsid w:val="006E0034"/>
    <w:rsid w:val="006E0C9E"/>
    <w:rsid w:val="006F5A19"/>
    <w:rsid w:val="007020C7"/>
    <w:rsid w:val="00707AED"/>
    <w:rsid w:val="00712638"/>
    <w:rsid w:val="007323D2"/>
    <w:rsid w:val="00741190"/>
    <w:rsid w:val="00760D0B"/>
    <w:rsid w:val="00761FD0"/>
    <w:rsid w:val="0076321F"/>
    <w:rsid w:val="0077058E"/>
    <w:rsid w:val="00771FD1"/>
    <w:rsid w:val="00781575"/>
    <w:rsid w:val="007851BE"/>
    <w:rsid w:val="00790214"/>
    <w:rsid w:val="00793306"/>
    <w:rsid w:val="007B05D9"/>
    <w:rsid w:val="007B0BD8"/>
    <w:rsid w:val="007E1E74"/>
    <w:rsid w:val="00811134"/>
    <w:rsid w:val="00816BA1"/>
    <w:rsid w:val="00821B74"/>
    <w:rsid w:val="00830CBD"/>
    <w:rsid w:val="008319B4"/>
    <w:rsid w:val="00840C89"/>
    <w:rsid w:val="0085230C"/>
    <w:rsid w:val="00862FC5"/>
    <w:rsid w:val="0087182F"/>
    <w:rsid w:val="0087509D"/>
    <w:rsid w:val="00882E5D"/>
    <w:rsid w:val="008969F5"/>
    <w:rsid w:val="008A3CB7"/>
    <w:rsid w:val="008A7950"/>
    <w:rsid w:val="008B3521"/>
    <w:rsid w:val="008D7B9E"/>
    <w:rsid w:val="008E2900"/>
    <w:rsid w:val="008E3D20"/>
    <w:rsid w:val="00914267"/>
    <w:rsid w:val="00916C83"/>
    <w:rsid w:val="00927B2F"/>
    <w:rsid w:val="00934C64"/>
    <w:rsid w:val="00934F6D"/>
    <w:rsid w:val="009462AA"/>
    <w:rsid w:val="00965E38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26226"/>
    <w:rsid w:val="00A47E94"/>
    <w:rsid w:val="00A63A59"/>
    <w:rsid w:val="00A861B7"/>
    <w:rsid w:val="00AA378A"/>
    <w:rsid w:val="00AA7734"/>
    <w:rsid w:val="00AC4ACB"/>
    <w:rsid w:val="00AD4456"/>
    <w:rsid w:val="00AE6A9D"/>
    <w:rsid w:val="00AF4A06"/>
    <w:rsid w:val="00AF4B64"/>
    <w:rsid w:val="00AF4FC5"/>
    <w:rsid w:val="00B12A00"/>
    <w:rsid w:val="00B23DA2"/>
    <w:rsid w:val="00B46C12"/>
    <w:rsid w:val="00B509FC"/>
    <w:rsid w:val="00B7318D"/>
    <w:rsid w:val="00B90EFF"/>
    <w:rsid w:val="00B95782"/>
    <w:rsid w:val="00BA3B8D"/>
    <w:rsid w:val="00BB7A08"/>
    <w:rsid w:val="00BC5DA7"/>
    <w:rsid w:val="00BF6CA4"/>
    <w:rsid w:val="00C1539D"/>
    <w:rsid w:val="00C21238"/>
    <w:rsid w:val="00C22015"/>
    <w:rsid w:val="00C26ED0"/>
    <w:rsid w:val="00C3045F"/>
    <w:rsid w:val="00C5152C"/>
    <w:rsid w:val="00C77AEA"/>
    <w:rsid w:val="00C81DB8"/>
    <w:rsid w:val="00CA444A"/>
    <w:rsid w:val="00CA51BD"/>
    <w:rsid w:val="00CD3DDC"/>
    <w:rsid w:val="00CE41BD"/>
    <w:rsid w:val="00CE4A67"/>
    <w:rsid w:val="00CE687B"/>
    <w:rsid w:val="00CF21C4"/>
    <w:rsid w:val="00CF27C9"/>
    <w:rsid w:val="00CF6FC8"/>
    <w:rsid w:val="00D0421D"/>
    <w:rsid w:val="00D1127F"/>
    <w:rsid w:val="00D13F2E"/>
    <w:rsid w:val="00D239AD"/>
    <w:rsid w:val="00D2626C"/>
    <w:rsid w:val="00D26B90"/>
    <w:rsid w:val="00D3016A"/>
    <w:rsid w:val="00D30BEB"/>
    <w:rsid w:val="00D317AD"/>
    <w:rsid w:val="00D5060E"/>
    <w:rsid w:val="00D51311"/>
    <w:rsid w:val="00D55CA5"/>
    <w:rsid w:val="00D6196D"/>
    <w:rsid w:val="00D67FAF"/>
    <w:rsid w:val="00DA1752"/>
    <w:rsid w:val="00DA4109"/>
    <w:rsid w:val="00DA5809"/>
    <w:rsid w:val="00DA5DFB"/>
    <w:rsid w:val="00DA5E65"/>
    <w:rsid w:val="00DB69F3"/>
    <w:rsid w:val="00DC084E"/>
    <w:rsid w:val="00DF60E5"/>
    <w:rsid w:val="00DF747D"/>
    <w:rsid w:val="00E00F3F"/>
    <w:rsid w:val="00E01AA0"/>
    <w:rsid w:val="00E05C02"/>
    <w:rsid w:val="00E06DC1"/>
    <w:rsid w:val="00E27568"/>
    <w:rsid w:val="00E279FB"/>
    <w:rsid w:val="00E33AD5"/>
    <w:rsid w:val="00E56012"/>
    <w:rsid w:val="00E6006F"/>
    <w:rsid w:val="00E668EE"/>
    <w:rsid w:val="00E90756"/>
    <w:rsid w:val="00E90EDB"/>
    <w:rsid w:val="00E97AE3"/>
    <w:rsid w:val="00EA0D8A"/>
    <w:rsid w:val="00EA40A8"/>
    <w:rsid w:val="00EA66AA"/>
    <w:rsid w:val="00EA6950"/>
    <w:rsid w:val="00EB0050"/>
    <w:rsid w:val="00EB5853"/>
    <w:rsid w:val="00EC08A9"/>
    <w:rsid w:val="00EF0DAF"/>
    <w:rsid w:val="00F028A3"/>
    <w:rsid w:val="00F064C0"/>
    <w:rsid w:val="00F25E5C"/>
    <w:rsid w:val="00F511C3"/>
    <w:rsid w:val="00F5490C"/>
    <w:rsid w:val="00F62F55"/>
    <w:rsid w:val="00F67E22"/>
    <w:rsid w:val="00F8122B"/>
    <w:rsid w:val="00FA2D24"/>
    <w:rsid w:val="00FC284F"/>
    <w:rsid w:val="00FE3A54"/>
    <w:rsid w:val="00FE45C1"/>
    <w:rsid w:val="00FE5795"/>
    <w:rsid w:val="00FF4910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01"/>
    <o:shapelayout v:ext="edit">
      <o:idmap v:ext="edit" data="1"/>
      <o:rules v:ext="edit">
        <o:r id="V:Rule1" type="connector" idref="#_x0000_s1291"/>
        <o:r id="V:Rule2" type="connector" idref="#_x0000_s1286"/>
        <o:r id="V:Rule3" type="connector" idref="#_x0000_s1287"/>
        <o:r id="V:Rule4" type="connector" idref="#_x0000_s1292"/>
        <o:r id="V:Rule5" type="connector" idref="#_x0000_s1290"/>
        <o:r id="V:Rule6" type="connector" idref="#_x0000_s1288"/>
        <o:r id="V:Rule7" type="connector" idref="#_x0000_s1294"/>
        <o:r id="V:Rule8" type="connector" idref="#_x0000_s1293"/>
        <o:r id="V:Rule9" type="connector" idref="#_x0000_s1296"/>
        <o:r id="V:Rule10" type="connector" idref="#_x0000_s1297"/>
        <o:r id="V:Rule11" type="connector" idref="#_x0000_s1295"/>
        <o:r id="V:Rule12" type="connector" idref="#_x0000_s128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link w:val="Heading1Char"/>
    <w:uiPriority w:val="99"/>
    <w:qFormat/>
    <w:rsid w:val="006C7E17"/>
    <w:pPr>
      <w:keepNext/>
      <w:keepLines/>
      <w:spacing w:before="480" w:after="0"/>
      <w:outlineLvl w:val="0"/>
    </w:pPr>
    <w:rPr>
      <w:rFonts w:ascii="Calibri Light" w:eastAsia="Times New Roman" w:hAnsi="Calibri Light" w:cs="Angsana New"/>
      <w:b/>
      <w:bCs/>
      <w:color w:val="2E74B5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6C7E17"/>
    <w:pPr>
      <w:keepNext/>
      <w:keepLines/>
      <w:spacing w:before="200" w:after="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6C7E17"/>
    <w:pPr>
      <w:keepNext/>
      <w:keepLines/>
      <w:spacing w:before="200" w:after="0"/>
      <w:outlineLvl w:val="2"/>
    </w:pPr>
    <w:rPr>
      <w:rFonts w:ascii="Calibri Light" w:eastAsia="Times New Roman" w:hAnsi="Calibri Light" w:cs="Angsana New"/>
      <w:b/>
      <w:bCs/>
      <w:color w:val="5B9BD5"/>
    </w:rPr>
  </w:style>
  <w:style w:type="paragraph" w:styleId="Heading4">
    <w:name w:val="heading 4"/>
    <w:basedOn w:val="Normal"/>
    <w:link w:val="Heading4Char"/>
    <w:uiPriority w:val="99"/>
    <w:qFormat/>
    <w:rsid w:val="006C7E17"/>
    <w:pPr>
      <w:keepNext/>
      <w:keepLines/>
      <w:spacing w:before="200" w:after="0"/>
      <w:outlineLvl w:val="3"/>
    </w:pPr>
    <w:rPr>
      <w:rFonts w:ascii="Calibri Light" w:eastAsia="Times New Roman" w:hAnsi="Calibri Light" w:cs="Angsana New"/>
      <w:b/>
      <w:bCs/>
      <w:i/>
      <w:iCs/>
      <w:color w:val="5B9BD5"/>
    </w:rPr>
  </w:style>
  <w:style w:type="paragraph" w:styleId="Heading5">
    <w:name w:val="heading 5"/>
    <w:basedOn w:val="Normal"/>
    <w:link w:val="Heading5Char"/>
    <w:uiPriority w:val="99"/>
    <w:qFormat/>
    <w:rsid w:val="006C7E17"/>
    <w:pPr>
      <w:keepNext/>
      <w:keepLines/>
      <w:spacing w:before="200" w:after="0"/>
      <w:outlineLvl w:val="4"/>
    </w:pPr>
    <w:rPr>
      <w:rFonts w:ascii="Calibri Light" w:eastAsia="Times New Roman" w:hAnsi="Calibri Light" w:cs="Angsana New"/>
      <w:color w:val="1F4D78"/>
    </w:rPr>
  </w:style>
  <w:style w:type="paragraph" w:styleId="Heading6">
    <w:name w:val="heading 6"/>
    <w:basedOn w:val="Normal"/>
    <w:link w:val="Heading6Char"/>
    <w:uiPriority w:val="99"/>
    <w:qFormat/>
    <w:rsid w:val="006C7E17"/>
    <w:pPr>
      <w:keepNext/>
      <w:keepLines/>
      <w:spacing w:before="200" w:after="0"/>
      <w:outlineLvl w:val="5"/>
    </w:pPr>
    <w:rPr>
      <w:rFonts w:ascii="Calibri Light" w:eastAsia="Times New Roman" w:hAnsi="Calibri Light" w:cs="Angsana New"/>
      <w:i/>
      <w:iCs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2988"/>
    <w:rPr>
      <w:rFonts w:ascii="Cambria" w:eastAsia="Times New Roman" w:hAnsi="Cambria" w:cs="Angsana New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2988"/>
    <w:rPr>
      <w:rFonts w:ascii="Cambria" w:eastAsia="Times New Roman" w:hAnsi="Cambria" w:cs="Angsana New"/>
      <w:b/>
      <w:bCs/>
      <w:i/>
      <w:iCs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2988"/>
    <w:rPr>
      <w:rFonts w:ascii="Cambria" w:eastAsia="Times New Roman" w:hAnsi="Cambria" w:cs="Angsana New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2988"/>
    <w:rPr>
      <w:rFonts w:ascii="Calibri" w:eastAsia="Times New Roman" w:hAnsi="Calibri" w:cs="Cordia New"/>
      <w:b/>
      <w:bCs/>
      <w:sz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2988"/>
    <w:rPr>
      <w:rFonts w:ascii="Calibri" w:eastAsia="Times New Roman" w:hAnsi="Calibri" w:cs="Cordia New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2988"/>
    <w:rPr>
      <w:rFonts w:ascii="Calibri" w:eastAsia="Times New Roman" w:hAnsi="Calibri" w:cs="Cordia New"/>
      <w:b/>
      <w:bCs/>
      <w:szCs w:val="22"/>
      <w:lang w:bidi="ar-SA"/>
    </w:rPr>
  </w:style>
  <w:style w:type="character" w:styleId="PlaceholderText">
    <w:name w:val="Placeholder Text"/>
    <w:basedOn w:val="DefaultParagraphFont"/>
    <w:uiPriority w:val="99"/>
    <w:semiHidden/>
    <w:rsid w:val="00D239AD"/>
    <w:rPr>
      <w:rFonts w:cs="Times New Roman"/>
      <w:color w:val="808080"/>
    </w:rPr>
  </w:style>
  <w:style w:type="table" w:styleId="TableGrid">
    <w:name w:val="Table Grid"/>
    <w:basedOn w:val="TableNormal"/>
    <w:uiPriority w:val="59"/>
    <w:rsid w:val="00D2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1B1C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1C8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1C8D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uiPriority w:val="99"/>
    <w:rsid w:val="00132E1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32E1B"/>
    <w:rPr>
      <w:rFonts w:cs="Times New Roman"/>
    </w:rPr>
  </w:style>
  <w:style w:type="character" w:styleId="Hyperlink">
    <w:name w:val="Hyperlink"/>
    <w:basedOn w:val="DefaultParagraphFont"/>
    <w:uiPriority w:val="99"/>
    <w:rsid w:val="00132E1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B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B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da.moph.go.th/psiond/download/law/moph/50/MOPH_PCO_50.pdf%2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da.moph.go.th/psiond/download/law/moph/55/moph_lakken.PDF%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da.moph.go.th/psiond/download/law/ministrial%20reg/ministrial_reg_2552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da.moph.go.th/psiond/download/provincial/officer54.pdf" TargetMode="External"/><Relationship Id="rId10" Type="http://schemas.openxmlformats.org/officeDocument/2006/relationships/hyperlink" Target="http://www.fda.moph.go.th/psiond/download/law/ministrial%20reg/ministerial_reg4_2555.pdf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law/ministrial%20reg/ministerial_reg1.pdf%20" TargetMode="External"/><Relationship Id="rId14" Type="http://schemas.openxmlformats.org/officeDocument/2006/relationships/hyperlink" Target="http://www.fda.moph.go.th/psiond/download/provincial/&#3588;&#3641;&#3656;&#3617;&#3639;&#3629;&#3586;&#3633;&#3657;&#3609;&#3605;&#3629;&#3609;&#3585;&#3634;&#3619;&#3611;&#3599;&#3636;&#3610;&#3633;&#3605;&#3636;&#3591;&#3634;&#3609;&#3614;&#3636;&#3592;&#3634;&#3619;&#3603;&#3634;&#3629;&#3609;&#3640;&#3597;&#3634;&#3605;&#3594;&#3619;&#3592;..pdf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109A7-5AED-477B-844C-C4A538B4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15</Pages>
  <Words>2748</Words>
  <Characters>15669</Characters>
  <Application>Microsoft Office Word</Application>
  <DocSecurity>0</DocSecurity>
  <Lines>130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คู่มือสำหรับประชาชน: การขออนุญาตมีไว้ในครอบครองซึ่งวัตถุอันตรายชนิดที่ 3</vt:lpstr>
      <vt:lpstr>คู่มือสำหรับประชาชน: การขออนุญาตมีไว้ในครอบครองซึ่งวัตถุอันตรายชนิดที่ 3</vt:lpstr>
    </vt:vector>
  </TitlesOfParts>
  <Company>FDA-TH</Company>
  <LinksUpToDate>false</LinksUpToDate>
  <CharactersWithSpaces>18381</CharactersWithSpaces>
  <SharedDoc>false</SharedDoc>
  <HLinks>
    <vt:vector size="54" baseType="variant">
      <vt:variant>
        <vt:i4>1507334</vt:i4>
      </vt:variant>
      <vt:variant>
        <vt:i4>24</vt:i4>
      </vt:variant>
      <vt:variant>
        <vt:i4>0</vt:i4>
      </vt:variant>
      <vt:variant>
        <vt:i4>5</vt:i4>
      </vt:variant>
      <vt:variant>
        <vt:lpwstr>http://www.fda.moph.go.th/psiond/download.htm</vt:lpwstr>
      </vt:variant>
      <vt:variant>
        <vt:lpwstr/>
      </vt:variant>
      <vt:variant>
        <vt:i4>1507334</vt:i4>
      </vt:variant>
      <vt:variant>
        <vt:i4>21</vt:i4>
      </vt:variant>
      <vt:variant>
        <vt:i4>0</vt:i4>
      </vt:variant>
      <vt:variant>
        <vt:i4>5</vt:i4>
      </vt:variant>
      <vt:variant>
        <vt:lpwstr>http://www.fda.moph.go.th/psiond/download.htm</vt:lpwstr>
      </vt:variant>
      <vt:variant>
        <vt:lpwstr/>
      </vt:variant>
      <vt:variant>
        <vt:i4>3604512</vt:i4>
      </vt:variant>
      <vt:variant>
        <vt:i4>18</vt:i4>
      </vt:variant>
      <vt:variant>
        <vt:i4>0</vt:i4>
      </vt:variant>
      <vt:variant>
        <vt:i4>5</vt:i4>
      </vt:variant>
      <vt:variant>
        <vt:lpwstr>http://www.fda.moph.go.th/psiond/download/provincial/officer54.pdf</vt:lpwstr>
      </vt:variant>
      <vt:variant>
        <vt:lpwstr/>
      </vt:variant>
      <vt:variant>
        <vt:i4>235277891</vt:i4>
      </vt:variant>
      <vt:variant>
        <vt:i4>15</vt:i4>
      </vt:variant>
      <vt:variant>
        <vt:i4>0</vt:i4>
      </vt:variant>
      <vt:variant>
        <vt:i4>5</vt:i4>
      </vt:variant>
      <vt:variant>
        <vt:lpwstr>http://www.fda.moph.go.th/psiond/download/provincial/คู่มือขั้นตอนการปฏิบัติงานพิจารณาอนุญาตชรจ..pdf</vt:lpwstr>
      </vt:variant>
      <vt:variant>
        <vt:lpwstr/>
      </vt:variant>
      <vt:variant>
        <vt:i4>5636169</vt:i4>
      </vt:variant>
      <vt:variant>
        <vt:i4>12</vt:i4>
      </vt:variant>
      <vt:variant>
        <vt:i4>0</vt:i4>
      </vt:variant>
      <vt:variant>
        <vt:i4>5</vt:i4>
      </vt:variant>
      <vt:variant>
        <vt:lpwstr>http://www.fda.moph.go.th/psiond/download/law/moph/50/MOPH_PCO_50.pdf</vt:lpwstr>
      </vt:variant>
      <vt:variant>
        <vt:lpwstr/>
      </vt:variant>
      <vt:variant>
        <vt:i4>1966116</vt:i4>
      </vt:variant>
      <vt:variant>
        <vt:i4>9</vt:i4>
      </vt:variant>
      <vt:variant>
        <vt:i4>0</vt:i4>
      </vt:variant>
      <vt:variant>
        <vt:i4>5</vt:i4>
      </vt:variant>
      <vt:variant>
        <vt:lpwstr>http://www.fda.moph.go.th/psiond/download/law/moph/55/moph_lakken.PDF</vt:lpwstr>
      </vt:variant>
      <vt:variant>
        <vt:lpwstr/>
      </vt:variant>
      <vt:variant>
        <vt:i4>6226005</vt:i4>
      </vt:variant>
      <vt:variant>
        <vt:i4>6</vt:i4>
      </vt:variant>
      <vt:variant>
        <vt:i4>0</vt:i4>
      </vt:variant>
      <vt:variant>
        <vt:i4>5</vt:i4>
      </vt:variant>
      <vt:variant>
        <vt:lpwstr>http://www.fda.moph.go.th/psiond/download/law/ministrial reg/ministrial_reg_2552.pdf</vt:lpwstr>
      </vt:variant>
      <vt:variant>
        <vt:lpwstr/>
      </vt:variant>
      <vt:variant>
        <vt:i4>262232</vt:i4>
      </vt:variant>
      <vt:variant>
        <vt:i4>3</vt:i4>
      </vt:variant>
      <vt:variant>
        <vt:i4>0</vt:i4>
      </vt:variant>
      <vt:variant>
        <vt:i4>5</vt:i4>
      </vt:variant>
      <vt:variant>
        <vt:lpwstr>http://www.fda.moph.go.th/psiond/download/law/ministrial reg/ministerial_reg4_2555.pdf</vt:lpwstr>
      </vt:variant>
      <vt:variant>
        <vt:lpwstr/>
      </vt:variant>
      <vt:variant>
        <vt:i4>458848</vt:i4>
      </vt:variant>
      <vt:variant>
        <vt:i4>0</vt:i4>
      </vt:variant>
      <vt:variant>
        <vt:i4>0</vt:i4>
      </vt:variant>
      <vt:variant>
        <vt:i4>5</vt:i4>
      </vt:variant>
      <vt:variant>
        <vt:lpwstr>http://www.fda.moph.go.th/psiond/download/law/ministrial reg/ministerial_reg1.pdf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คู่มือสำหรับประชาชน: การขออนุญาตมีไว้ในครอบครองซึ่งวัตถุอันตรายชนิดที่ 3</dc:title>
  <dc:creator>CM</dc:creator>
  <cp:lastModifiedBy>suparat</cp:lastModifiedBy>
  <cp:revision>23</cp:revision>
  <cp:lastPrinted>2015-07-02T11:39:00Z</cp:lastPrinted>
  <dcterms:created xsi:type="dcterms:W3CDTF">2015-06-19T07:11:00Z</dcterms:created>
  <dcterms:modified xsi:type="dcterms:W3CDTF">2015-07-10T05:37:00Z</dcterms:modified>
</cp:coreProperties>
</file>